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CA359F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7</w:t>
      </w:r>
      <w:r w:rsidR="00BE03EC" w:rsidRPr="0017367D">
        <w:rPr>
          <w:rFonts w:ascii="Alwyn OT Light" w:hAnsi="Alwyn OT Light"/>
          <w:sz w:val="20"/>
        </w:rPr>
        <w:t>/0</w:t>
      </w:r>
      <w:r w:rsidR="00A03310">
        <w:rPr>
          <w:rFonts w:ascii="Alwyn OT Light" w:hAnsi="Alwyn OT Light"/>
          <w:sz w:val="20"/>
        </w:rPr>
        <w:t>5</w:t>
      </w:r>
      <w:r w:rsidR="00BE03EC" w:rsidRPr="0017367D">
        <w:rPr>
          <w:rFonts w:ascii="Alwyn OT Light" w:hAnsi="Alwyn OT Light"/>
          <w:sz w:val="20"/>
        </w:rPr>
        <w:t>/2020</w:t>
      </w:r>
    </w:p>
    <w:p w:rsidR="001C2AAC" w:rsidRDefault="001C2AAC" w:rsidP="001C2AAC">
      <w:pPr>
        <w:spacing w:before="600" w:after="0" w:line="440" w:lineRule="exact"/>
        <w:rPr>
          <w:rFonts w:ascii="Arial Narrow" w:hAnsi="Arial Narrow"/>
          <w:b/>
          <w:sz w:val="38"/>
          <w:szCs w:val="38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38"/>
          <w:szCs w:val="38"/>
          <w:shd w:val="clear" w:color="auto" w:fill="FFFFFF"/>
          <w:lang w:eastAsia="es-ES_tradnl"/>
        </w:rPr>
        <w:t xml:space="preserve">La Consejería de Cultura y Turismo diseña un </w:t>
      </w:r>
      <w:r w:rsidR="001855DD">
        <w:rPr>
          <w:rFonts w:ascii="Arial Narrow" w:hAnsi="Arial Narrow"/>
          <w:b/>
          <w:sz w:val="38"/>
          <w:szCs w:val="38"/>
          <w:shd w:val="clear" w:color="auto" w:fill="FFFFFF"/>
          <w:lang w:eastAsia="es-ES_tradnl"/>
        </w:rPr>
        <w:t xml:space="preserve">nuevo </w:t>
      </w:r>
      <w:r>
        <w:rPr>
          <w:rFonts w:ascii="Arial Narrow" w:hAnsi="Arial Narrow"/>
          <w:b/>
          <w:sz w:val="38"/>
          <w:szCs w:val="38"/>
          <w:shd w:val="clear" w:color="auto" w:fill="FFFFFF"/>
          <w:lang w:eastAsia="es-ES_tradnl"/>
        </w:rPr>
        <w:t xml:space="preserve">programa virtual con la Orquesta Sinfónica de Castilla y León </w:t>
      </w:r>
      <w:r w:rsidR="00DF65F9">
        <w:rPr>
          <w:rFonts w:ascii="Arial Narrow" w:hAnsi="Arial Narrow"/>
          <w:b/>
          <w:sz w:val="38"/>
          <w:szCs w:val="38"/>
          <w:shd w:val="clear" w:color="auto" w:fill="FFFFFF"/>
          <w:lang w:eastAsia="es-ES_tradnl"/>
        </w:rPr>
        <w:t>y</w:t>
      </w:r>
      <w:r>
        <w:rPr>
          <w:rFonts w:ascii="Arial Narrow" w:hAnsi="Arial Narrow"/>
          <w:b/>
          <w:sz w:val="38"/>
          <w:szCs w:val="38"/>
          <w:shd w:val="clear" w:color="auto" w:fill="FFFFFF"/>
          <w:lang w:eastAsia="es-ES_tradnl"/>
        </w:rPr>
        <w:t xml:space="preserve"> da continuidad a las acciones propuestas </w:t>
      </w:r>
      <w:r w:rsidR="007679A8">
        <w:rPr>
          <w:rFonts w:ascii="Arial Narrow" w:hAnsi="Arial Narrow"/>
          <w:b/>
          <w:sz w:val="38"/>
          <w:szCs w:val="38"/>
          <w:shd w:val="clear" w:color="auto" w:fill="FFFFFF"/>
          <w:lang w:eastAsia="es-ES_tradnl"/>
        </w:rPr>
        <w:t>desde que se decretara el estado de alarma</w:t>
      </w:r>
      <w:r>
        <w:rPr>
          <w:rFonts w:ascii="Arial Narrow" w:hAnsi="Arial Narrow"/>
          <w:b/>
          <w:sz w:val="38"/>
          <w:szCs w:val="38"/>
          <w:shd w:val="clear" w:color="auto" w:fill="FFFFFF"/>
          <w:lang w:eastAsia="es-ES_tradnl"/>
        </w:rPr>
        <w:t xml:space="preserve"> </w:t>
      </w:r>
    </w:p>
    <w:p w:rsidR="00A447E3" w:rsidRDefault="001C2AAC" w:rsidP="00CD7F1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54082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as plataformas en medios sociales de la OSCyL han publicado un total de 40 vídeos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  <w:r w:rsidR="007679A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Desde que comenzó el confinamiento,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Orquesta ha ofrecido</w:t>
      </w:r>
      <w:r w:rsidR="00DF65F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con carácter diario,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D812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un variado repertorio de obras interpretadas por</w:t>
      </w:r>
      <w:r w:rsidR="0054082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más de </w:t>
      </w:r>
      <w:r w:rsidR="00D812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setenta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sus </w:t>
      </w:r>
      <w:r w:rsidR="00D812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profesores </w:t>
      </w:r>
      <w:r w:rsidR="00361DB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que ya han superado</w:t>
      </w:r>
      <w:r w:rsidR="00D812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medio millón de visualizaciones</w:t>
      </w:r>
      <w:r w:rsidR="007679A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540827" w:rsidRDefault="001C2AAC" w:rsidP="00CD7F1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D812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n una nueva fase, la </w:t>
      </w:r>
      <w:r w:rsidR="008D251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formación sinfónica</w:t>
      </w:r>
      <w:r w:rsidR="00D812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ultima los detalles d</w:t>
      </w:r>
      <w:r w:rsidR="000464B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 una nueva </w:t>
      </w:r>
      <w:r w:rsidR="008D251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y más </w:t>
      </w:r>
      <w:r w:rsidR="00DF65F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extensa</w:t>
      </w:r>
      <w:r w:rsidR="008D251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0464B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programación</w:t>
      </w:r>
      <w:r w:rsidR="00DF65F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calidad,</w:t>
      </w:r>
      <w:r w:rsidR="000464B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pensada y </w:t>
      </w:r>
      <w:r w:rsidR="00D812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dirigid</w:t>
      </w:r>
      <w:r w:rsidR="000464B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</w:t>
      </w:r>
      <w:r w:rsidR="00D812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 </w:t>
      </w:r>
      <w:r w:rsidR="000464B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sus </w:t>
      </w:r>
      <w:r w:rsidR="00D812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abonados</w:t>
      </w:r>
      <w:r w:rsidR="000464B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a estudiantes y al público general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que seguirá </w:t>
      </w:r>
      <w:r w:rsidR="008D251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distribuyéndose a través de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sus canales digitales</w:t>
      </w:r>
      <w:r w:rsidR="001855D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6D5819" w:rsidRDefault="006D5819" w:rsidP="006D5819">
      <w:pPr>
        <w:jc w:val="left"/>
      </w:pPr>
    </w:p>
    <w:p w:rsidR="00A447E3" w:rsidRDefault="008E2E70" w:rsidP="00966BA0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Desde que el pasado 23 de marzo la Orquesta Sinfónica de Castilla y León publicara un vídeo con la grabación del ‘Himno de la alegría’, el cuarto movimiento de la ‘Novena Sinfonía’ de Ludwig van Beethoven, sus profesores no han dejado de </w:t>
      </w:r>
      <w:r w:rsidR="00767761">
        <w:rPr>
          <w:sz w:val="24"/>
          <w:shd w:val="clear" w:color="auto" w:fill="FFFFFF"/>
          <w:lang w:val="es-ES" w:eastAsia="es-ES_tradnl"/>
        </w:rPr>
        <w:t xml:space="preserve">acompañar </w:t>
      </w:r>
      <w:r>
        <w:rPr>
          <w:sz w:val="24"/>
          <w:shd w:val="clear" w:color="auto" w:fill="FFFFFF"/>
          <w:lang w:val="es-ES" w:eastAsia="es-ES_tradnl"/>
        </w:rPr>
        <w:t>al público durante e</w:t>
      </w:r>
      <w:r w:rsidR="000464BF">
        <w:rPr>
          <w:sz w:val="24"/>
          <w:shd w:val="clear" w:color="auto" w:fill="FFFFFF"/>
          <w:lang w:val="es-ES" w:eastAsia="es-ES_tradnl"/>
        </w:rPr>
        <w:t>ste</w:t>
      </w:r>
      <w:r>
        <w:rPr>
          <w:sz w:val="24"/>
          <w:shd w:val="clear" w:color="auto" w:fill="FFFFFF"/>
          <w:lang w:val="es-ES" w:eastAsia="es-ES_tradnl"/>
        </w:rPr>
        <w:t xml:space="preserve"> </w:t>
      </w:r>
      <w:r w:rsidR="00767761">
        <w:rPr>
          <w:sz w:val="24"/>
          <w:shd w:val="clear" w:color="auto" w:fill="FFFFFF"/>
          <w:lang w:val="es-ES" w:eastAsia="es-ES_tradnl"/>
        </w:rPr>
        <w:t xml:space="preserve">período de </w:t>
      </w:r>
      <w:r>
        <w:rPr>
          <w:sz w:val="24"/>
          <w:shd w:val="clear" w:color="auto" w:fill="FFFFFF"/>
          <w:lang w:val="es-ES" w:eastAsia="es-ES_tradnl"/>
        </w:rPr>
        <w:t xml:space="preserve">confinamiento. </w:t>
      </w:r>
      <w:r w:rsidR="000464BF">
        <w:rPr>
          <w:sz w:val="24"/>
          <w:shd w:val="clear" w:color="auto" w:fill="FFFFFF"/>
          <w:lang w:val="es-ES" w:eastAsia="es-ES_tradnl"/>
        </w:rPr>
        <w:t>En total, han sido cuarenta vídeos los que, con carácter diario, se han publicado en el canal de YouTube de la OSCyL, así como en sus redes sociales</w:t>
      </w:r>
      <w:r w:rsidR="00A447E3">
        <w:rPr>
          <w:sz w:val="24"/>
          <w:shd w:val="clear" w:color="auto" w:fill="FFFFFF"/>
          <w:lang w:val="es-ES" w:eastAsia="es-ES_tradnl"/>
        </w:rPr>
        <w:t xml:space="preserve"> </w:t>
      </w:r>
      <w:r w:rsidR="008D2513">
        <w:rPr>
          <w:sz w:val="24"/>
          <w:shd w:val="clear" w:color="auto" w:fill="FFFFFF"/>
          <w:lang w:val="es-ES" w:eastAsia="es-ES_tradnl"/>
        </w:rPr>
        <w:t>(F</w:t>
      </w:r>
      <w:r w:rsidR="00A447E3">
        <w:rPr>
          <w:sz w:val="24"/>
          <w:shd w:val="clear" w:color="auto" w:fill="FFFFFF"/>
          <w:lang w:val="es-ES" w:eastAsia="es-ES_tradnl"/>
        </w:rPr>
        <w:t xml:space="preserve">acebook, </w:t>
      </w:r>
      <w:r w:rsidR="008D2513">
        <w:rPr>
          <w:sz w:val="24"/>
          <w:shd w:val="clear" w:color="auto" w:fill="FFFFFF"/>
          <w:lang w:val="es-ES" w:eastAsia="es-ES_tradnl"/>
        </w:rPr>
        <w:t>T</w:t>
      </w:r>
      <w:r w:rsidR="00A447E3">
        <w:rPr>
          <w:sz w:val="24"/>
          <w:shd w:val="clear" w:color="auto" w:fill="FFFFFF"/>
          <w:lang w:val="es-ES" w:eastAsia="es-ES_tradnl"/>
        </w:rPr>
        <w:t>witter e Instagram</w:t>
      </w:r>
      <w:r w:rsidR="008D2513">
        <w:rPr>
          <w:sz w:val="24"/>
          <w:shd w:val="clear" w:color="auto" w:fill="FFFFFF"/>
          <w:lang w:val="es-ES" w:eastAsia="es-ES_tradnl"/>
        </w:rPr>
        <w:t>)</w:t>
      </w:r>
      <w:r w:rsidR="00866246">
        <w:rPr>
          <w:sz w:val="24"/>
          <w:shd w:val="clear" w:color="auto" w:fill="FFFFFF"/>
          <w:lang w:val="es-ES" w:eastAsia="es-ES_tradnl"/>
        </w:rPr>
        <w:t>, superando el medio millón de visualizaciones. Diferentes estilos y períodos de la historia de la música han aparecido en miles de pantallas</w:t>
      </w:r>
      <w:r w:rsidR="005C5ECA">
        <w:rPr>
          <w:sz w:val="24"/>
          <w:shd w:val="clear" w:color="auto" w:fill="FFFFFF"/>
          <w:lang w:val="es-ES" w:eastAsia="es-ES_tradnl"/>
        </w:rPr>
        <w:t xml:space="preserve"> de todo el país </w:t>
      </w:r>
      <w:r w:rsidR="00866246">
        <w:rPr>
          <w:sz w:val="24"/>
          <w:shd w:val="clear" w:color="auto" w:fill="FFFFFF"/>
          <w:lang w:val="es-ES" w:eastAsia="es-ES_tradnl"/>
        </w:rPr>
        <w:t>acercando a cada espectador el virtuosismo de Paganini, el impresionismo de Debussy o el barroquismo de Telemann y Bach, brillantes interpretaciones de temas</w:t>
      </w:r>
      <w:r w:rsidR="005C5ECA">
        <w:rPr>
          <w:sz w:val="24"/>
          <w:shd w:val="clear" w:color="auto" w:fill="FFFFFF"/>
          <w:lang w:val="es-ES" w:eastAsia="es-ES_tradnl"/>
        </w:rPr>
        <w:t xml:space="preserve"> </w:t>
      </w:r>
      <w:r w:rsidR="00866246">
        <w:rPr>
          <w:sz w:val="24"/>
          <w:shd w:val="clear" w:color="auto" w:fill="FFFFFF"/>
          <w:lang w:val="es-ES" w:eastAsia="es-ES_tradnl"/>
        </w:rPr>
        <w:t>actuales firmados por los Celtas Cortos</w:t>
      </w:r>
      <w:r w:rsidR="005C5ECA">
        <w:rPr>
          <w:sz w:val="24"/>
          <w:shd w:val="clear" w:color="auto" w:fill="FFFFFF"/>
          <w:lang w:val="es-ES" w:eastAsia="es-ES_tradnl"/>
        </w:rPr>
        <w:t xml:space="preserve"> o</w:t>
      </w:r>
      <w:r w:rsidR="00866246">
        <w:rPr>
          <w:sz w:val="24"/>
          <w:shd w:val="clear" w:color="auto" w:fill="FFFFFF"/>
          <w:lang w:val="es-ES" w:eastAsia="es-ES_tradnl"/>
        </w:rPr>
        <w:t xml:space="preserve"> Coldplay o</w:t>
      </w:r>
      <w:r w:rsidR="005C5ECA">
        <w:rPr>
          <w:sz w:val="24"/>
          <w:shd w:val="clear" w:color="auto" w:fill="FFFFFF"/>
          <w:lang w:val="es-ES" w:eastAsia="es-ES_tradnl"/>
        </w:rPr>
        <w:t xml:space="preserve">, incluso, </w:t>
      </w:r>
      <w:r w:rsidR="008D2513">
        <w:rPr>
          <w:sz w:val="24"/>
          <w:shd w:val="clear" w:color="auto" w:fill="FFFFFF"/>
          <w:lang w:val="es-ES" w:eastAsia="es-ES_tradnl"/>
        </w:rPr>
        <w:t>canciones</w:t>
      </w:r>
      <w:r w:rsidR="00866246">
        <w:rPr>
          <w:sz w:val="24"/>
          <w:shd w:val="clear" w:color="auto" w:fill="FFFFFF"/>
          <w:lang w:val="es-ES" w:eastAsia="es-ES_tradnl"/>
        </w:rPr>
        <w:t xml:space="preserve"> </w:t>
      </w:r>
      <w:r w:rsidR="005C5ECA">
        <w:rPr>
          <w:sz w:val="24"/>
          <w:shd w:val="clear" w:color="auto" w:fill="FFFFFF"/>
          <w:lang w:val="es-ES" w:eastAsia="es-ES_tradnl"/>
        </w:rPr>
        <w:t xml:space="preserve">tan </w:t>
      </w:r>
      <w:r w:rsidR="00866246">
        <w:rPr>
          <w:sz w:val="24"/>
          <w:shd w:val="clear" w:color="auto" w:fill="FFFFFF"/>
          <w:lang w:val="es-ES" w:eastAsia="es-ES_tradnl"/>
        </w:rPr>
        <w:t>populares</w:t>
      </w:r>
      <w:r w:rsidR="008D2513">
        <w:rPr>
          <w:sz w:val="24"/>
          <w:shd w:val="clear" w:color="auto" w:fill="FFFFFF"/>
          <w:lang w:val="es-ES" w:eastAsia="es-ES_tradnl"/>
        </w:rPr>
        <w:t xml:space="preserve"> y reconocidas</w:t>
      </w:r>
      <w:r w:rsidR="00866246">
        <w:rPr>
          <w:sz w:val="24"/>
          <w:shd w:val="clear" w:color="auto" w:fill="FFFFFF"/>
          <w:lang w:val="es-ES" w:eastAsia="es-ES_tradnl"/>
        </w:rPr>
        <w:t xml:space="preserve"> como ‘My way’</w:t>
      </w:r>
      <w:r w:rsidR="005C5ECA">
        <w:rPr>
          <w:sz w:val="24"/>
          <w:shd w:val="clear" w:color="auto" w:fill="FFFFFF"/>
          <w:lang w:val="es-ES" w:eastAsia="es-ES_tradnl"/>
        </w:rPr>
        <w:t xml:space="preserve"> o ‘I will survive’. </w:t>
      </w:r>
    </w:p>
    <w:p w:rsidR="00866246" w:rsidRDefault="008D2513" w:rsidP="00966BA0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Además</w:t>
      </w:r>
      <w:r w:rsidR="005C5ECA">
        <w:rPr>
          <w:sz w:val="24"/>
          <w:shd w:val="clear" w:color="auto" w:fill="FFFFFF"/>
          <w:lang w:val="es-ES" w:eastAsia="es-ES_tradnl"/>
        </w:rPr>
        <w:t xml:space="preserve"> </w:t>
      </w:r>
      <w:r>
        <w:rPr>
          <w:sz w:val="24"/>
          <w:shd w:val="clear" w:color="auto" w:fill="FFFFFF"/>
          <w:lang w:val="es-ES" w:eastAsia="es-ES_tradnl"/>
        </w:rPr>
        <w:t>de la pieza de Beethoven</w:t>
      </w:r>
      <w:r w:rsidR="005C5ECA">
        <w:rPr>
          <w:sz w:val="24"/>
          <w:shd w:val="clear" w:color="auto" w:fill="FFFFFF"/>
          <w:lang w:val="es-ES" w:eastAsia="es-ES_tradnl"/>
        </w:rPr>
        <w:t xml:space="preserve">, 63 profesores de la Orquesta interpretaron junto a la cantante israelí Noa ‘La vida es bella’, el </w:t>
      </w:r>
      <w:r>
        <w:rPr>
          <w:sz w:val="24"/>
          <w:shd w:val="clear" w:color="auto" w:fill="FFFFFF"/>
          <w:lang w:val="es-ES" w:eastAsia="es-ES_tradnl"/>
        </w:rPr>
        <w:t>canto</w:t>
      </w:r>
      <w:r w:rsidR="005C5ECA">
        <w:rPr>
          <w:sz w:val="24"/>
          <w:shd w:val="clear" w:color="auto" w:fill="FFFFFF"/>
          <w:lang w:val="es-ES" w:eastAsia="es-ES_tradnl"/>
        </w:rPr>
        <w:t xml:space="preserve"> a la vida </w:t>
      </w:r>
      <w:r>
        <w:rPr>
          <w:sz w:val="24"/>
          <w:shd w:val="clear" w:color="auto" w:fill="FFFFFF"/>
          <w:lang w:val="es-ES" w:eastAsia="es-ES_tradnl"/>
        </w:rPr>
        <w:t>qu</w:t>
      </w:r>
      <w:r w:rsidR="005C5ECA">
        <w:rPr>
          <w:sz w:val="24"/>
          <w:shd w:val="clear" w:color="auto" w:fill="FFFFFF"/>
          <w:lang w:val="es-ES" w:eastAsia="es-ES_tradnl"/>
        </w:rPr>
        <w:t xml:space="preserve">e Nicola Piovani </w:t>
      </w:r>
      <w:r>
        <w:rPr>
          <w:sz w:val="24"/>
          <w:shd w:val="clear" w:color="auto" w:fill="FFFFFF"/>
          <w:lang w:val="es-ES" w:eastAsia="es-ES_tradnl"/>
        </w:rPr>
        <w:t xml:space="preserve">compuso </w:t>
      </w:r>
      <w:r w:rsidR="005C5ECA">
        <w:rPr>
          <w:sz w:val="24"/>
          <w:shd w:val="clear" w:color="auto" w:fill="FFFFFF"/>
          <w:lang w:val="es-ES" w:eastAsia="es-ES_tradnl"/>
        </w:rPr>
        <w:t xml:space="preserve">para la banda sonora de la </w:t>
      </w:r>
      <w:r>
        <w:rPr>
          <w:sz w:val="24"/>
          <w:shd w:val="clear" w:color="auto" w:fill="FFFFFF"/>
          <w:lang w:val="es-ES" w:eastAsia="es-ES_tradnl"/>
        </w:rPr>
        <w:t xml:space="preserve">laureada </w:t>
      </w:r>
      <w:r w:rsidR="005C5ECA">
        <w:rPr>
          <w:sz w:val="24"/>
          <w:shd w:val="clear" w:color="auto" w:fill="FFFFFF"/>
          <w:lang w:val="es-ES" w:eastAsia="es-ES_tradnl"/>
        </w:rPr>
        <w:t xml:space="preserve">película </w:t>
      </w:r>
      <w:r>
        <w:rPr>
          <w:sz w:val="24"/>
          <w:shd w:val="clear" w:color="auto" w:fill="FFFFFF"/>
          <w:lang w:val="es-ES" w:eastAsia="es-ES_tradnl"/>
        </w:rPr>
        <w:t xml:space="preserve">de título </w:t>
      </w:r>
      <w:r w:rsidR="005C5ECA">
        <w:rPr>
          <w:sz w:val="24"/>
          <w:shd w:val="clear" w:color="auto" w:fill="FFFFFF"/>
          <w:lang w:val="es-ES" w:eastAsia="es-ES_tradnl"/>
        </w:rPr>
        <w:t>hom</w:t>
      </w:r>
      <w:r>
        <w:rPr>
          <w:sz w:val="24"/>
          <w:shd w:val="clear" w:color="auto" w:fill="FFFFFF"/>
          <w:lang w:val="es-ES" w:eastAsia="es-ES_tradnl"/>
        </w:rPr>
        <w:t>ó</w:t>
      </w:r>
      <w:r w:rsidR="005C5ECA">
        <w:rPr>
          <w:sz w:val="24"/>
          <w:shd w:val="clear" w:color="auto" w:fill="FFFFFF"/>
          <w:lang w:val="es-ES" w:eastAsia="es-ES_tradnl"/>
        </w:rPr>
        <w:t>nim</w:t>
      </w:r>
      <w:r>
        <w:rPr>
          <w:sz w:val="24"/>
          <w:shd w:val="clear" w:color="auto" w:fill="FFFFFF"/>
          <w:lang w:val="es-ES" w:eastAsia="es-ES_tradnl"/>
        </w:rPr>
        <w:t>o dirigida por</w:t>
      </w:r>
      <w:r w:rsidR="005C5ECA">
        <w:rPr>
          <w:sz w:val="24"/>
          <w:shd w:val="clear" w:color="auto" w:fill="FFFFFF"/>
          <w:lang w:val="es-ES" w:eastAsia="es-ES_tradnl"/>
        </w:rPr>
        <w:t xml:space="preserve"> Roberto Benigni. Todas estas </w:t>
      </w:r>
      <w:r>
        <w:rPr>
          <w:sz w:val="24"/>
          <w:shd w:val="clear" w:color="auto" w:fill="FFFFFF"/>
          <w:lang w:val="es-ES" w:eastAsia="es-ES_tradnl"/>
        </w:rPr>
        <w:t xml:space="preserve">publicaciones diarias </w:t>
      </w:r>
      <w:r w:rsidR="005C5ECA">
        <w:rPr>
          <w:sz w:val="24"/>
          <w:shd w:val="clear" w:color="auto" w:fill="FFFFFF"/>
          <w:lang w:val="es-ES" w:eastAsia="es-ES_tradnl"/>
        </w:rPr>
        <w:t xml:space="preserve">han </w:t>
      </w:r>
      <w:r>
        <w:rPr>
          <w:sz w:val="24"/>
          <w:shd w:val="clear" w:color="auto" w:fill="FFFFFF"/>
          <w:lang w:val="es-ES" w:eastAsia="es-ES_tradnl"/>
        </w:rPr>
        <w:t>conseguido</w:t>
      </w:r>
      <w:r w:rsidR="005C5ECA">
        <w:rPr>
          <w:sz w:val="24"/>
          <w:shd w:val="clear" w:color="auto" w:fill="FFFFFF"/>
          <w:lang w:val="es-ES" w:eastAsia="es-ES_tradnl"/>
        </w:rPr>
        <w:t xml:space="preserve"> un notable incremento</w:t>
      </w:r>
      <w:r>
        <w:rPr>
          <w:sz w:val="24"/>
          <w:shd w:val="clear" w:color="auto" w:fill="FFFFFF"/>
          <w:lang w:val="es-ES" w:eastAsia="es-ES_tradnl"/>
        </w:rPr>
        <w:t xml:space="preserve"> (del</w:t>
      </w:r>
      <w:r w:rsidR="005C5ECA">
        <w:rPr>
          <w:sz w:val="24"/>
          <w:shd w:val="clear" w:color="auto" w:fill="FFFFFF"/>
          <w:lang w:val="es-ES" w:eastAsia="es-ES_tradnl"/>
        </w:rPr>
        <w:t xml:space="preserve"> 100%</w:t>
      </w:r>
      <w:r>
        <w:rPr>
          <w:sz w:val="24"/>
          <w:shd w:val="clear" w:color="auto" w:fill="FFFFFF"/>
          <w:lang w:val="es-ES" w:eastAsia="es-ES_tradnl"/>
        </w:rPr>
        <w:t>)</w:t>
      </w:r>
      <w:r w:rsidR="005C5ECA">
        <w:rPr>
          <w:sz w:val="24"/>
          <w:shd w:val="clear" w:color="auto" w:fill="FFFFFF"/>
          <w:lang w:val="es-ES" w:eastAsia="es-ES_tradnl"/>
        </w:rPr>
        <w:t xml:space="preserve"> en el número de seguidores del canal de YouTube de la Orquesta, que ya supera los mil </w:t>
      </w:r>
      <w:r w:rsidR="00A447E3">
        <w:rPr>
          <w:sz w:val="24"/>
          <w:shd w:val="clear" w:color="auto" w:fill="FFFFFF"/>
          <w:lang w:val="es-ES" w:eastAsia="es-ES_tradnl"/>
        </w:rPr>
        <w:t xml:space="preserve">cien </w:t>
      </w:r>
      <w:r w:rsidR="005C5ECA">
        <w:rPr>
          <w:sz w:val="24"/>
          <w:shd w:val="clear" w:color="auto" w:fill="FFFFFF"/>
          <w:lang w:val="es-ES" w:eastAsia="es-ES_tradnl"/>
        </w:rPr>
        <w:t>usuarios.</w:t>
      </w:r>
      <w:r w:rsidR="00A447E3">
        <w:rPr>
          <w:sz w:val="24"/>
          <w:shd w:val="clear" w:color="auto" w:fill="FFFFFF"/>
          <w:lang w:val="es-ES" w:eastAsia="es-ES_tradnl"/>
        </w:rPr>
        <w:t xml:space="preserve"> </w:t>
      </w:r>
    </w:p>
    <w:p w:rsidR="007679A8" w:rsidRDefault="008D2513" w:rsidP="00966BA0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En una nueva fase, </w:t>
      </w:r>
      <w:r w:rsidR="007679A8">
        <w:rPr>
          <w:sz w:val="24"/>
          <w:shd w:val="clear" w:color="auto" w:fill="FFFFFF"/>
          <w:lang w:val="es-ES" w:eastAsia="es-ES_tradnl"/>
        </w:rPr>
        <w:t xml:space="preserve">y continuando en la línea de trabajo, </w:t>
      </w:r>
      <w:r>
        <w:rPr>
          <w:sz w:val="24"/>
          <w:shd w:val="clear" w:color="auto" w:fill="FFFFFF"/>
          <w:lang w:val="es-ES" w:eastAsia="es-ES_tradnl"/>
        </w:rPr>
        <w:t>la Consej</w:t>
      </w:r>
      <w:r w:rsidR="005C5ECA">
        <w:rPr>
          <w:sz w:val="24"/>
          <w:shd w:val="clear" w:color="auto" w:fill="FFFFFF"/>
          <w:lang w:val="es-ES" w:eastAsia="es-ES_tradnl"/>
        </w:rPr>
        <w:t xml:space="preserve">ería de Cultura y Turismo </w:t>
      </w:r>
      <w:r>
        <w:rPr>
          <w:sz w:val="24"/>
          <w:shd w:val="clear" w:color="auto" w:fill="FFFFFF"/>
          <w:lang w:val="es-ES" w:eastAsia="es-ES_tradnl"/>
        </w:rPr>
        <w:t>ha creado</w:t>
      </w:r>
      <w:r w:rsidR="005C5ECA">
        <w:rPr>
          <w:sz w:val="24"/>
          <w:shd w:val="clear" w:color="auto" w:fill="FFFFFF"/>
          <w:lang w:val="es-ES" w:eastAsia="es-ES_tradnl"/>
        </w:rPr>
        <w:t xml:space="preserve"> un nuevo program</w:t>
      </w:r>
      <w:r>
        <w:rPr>
          <w:sz w:val="24"/>
          <w:shd w:val="clear" w:color="auto" w:fill="FFFFFF"/>
          <w:lang w:val="es-ES" w:eastAsia="es-ES_tradnl"/>
        </w:rPr>
        <w:t>a</w:t>
      </w:r>
      <w:r w:rsidR="007679A8">
        <w:rPr>
          <w:sz w:val="24"/>
          <w:shd w:val="clear" w:color="auto" w:fill="FFFFFF"/>
          <w:lang w:val="es-ES" w:eastAsia="es-ES_tradnl"/>
        </w:rPr>
        <w:t xml:space="preserve"> virtual</w:t>
      </w:r>
      <w:r>
        <w:rPr>
          <w:sz w:val="24"/>
          <w:shd w:val="clear" w:color="auto" w:fill="FFFFFF"/>
          <w:lang w:val="es-ES" w:eastAsia="es-ES_tradnl"/>
        </w:rPr>
        <w:t xml:space="preserve"> que, </w:t>
      </w:r>
      <w:r w:rsidR="00A447E3">
        <w:rPr>
          <w:sz w:val="24"/>
          <w:shd w:val="clear" w:color="auto" w:fill="FFFFFF"/>
          <w:lang w:val="es-ES" w:eastAsia="es-ES_tradnl"/>
        </w:rPr>
        <w:t xml:space="preserve">de lunes a domingo, </w:t>
      </w:r>
      <w:r>
        <w:rPr>
          <w:sz w:val="24"/>
          <w:shd w:val="clear" w:color="auto" w:fill="FFFFFF"/>
          <w:lang w:val="es-ES" w:eastAsia="es-ES_tradnl"/>
        </w:rPr>
        <w:t>est</w:t>
      </w:r>
      <w:r w:rsidR="007679A8">
        <w:rPr>
          <w:sz w:val="24"/>
          <w:shd w:val="clear" w:color="auto" w:fill="FFFFFF"/>
          <w:lang w:val="es-ES" w:eastAsia="es-ES_tradnl"/>
        </w:rPr>
        <w:t xml:space="preserve">á pensado tanto para </w:t>
      </w:r>
      <w:r>
        <w:rPr>
          <w:sz w:val="24"/>
          <w:shd w:val="clear" w:color="auto" w:fill="FFFFFF"/>
          <w:lang w:val="es-ES" w:eastAsia="es-ES_tradnl"/>
        </w:rPr>
        <w:t>los abonados de la OSCy</w:t>
      </w:r>
      <w:r w:rsidR="007679A8">
        <w:rPr>
          <w:sz w:val="24"/>
          <w:shd w:val="clear" w:color="auto" w:fill="FFFFFF"/>
          <w:lang w:val="es-ES" w:eastAsia="es-ES_tradnl"/>
        </w:rPr>
        <w:t>L como para</w:t>
      </w:r>
      <w:r>
        <w:rPr>
          <w:sz w:val="24"/>
          <w:shd w:val="clear" w:color="auto" w:fill="FFFFFF"/>
          <w:lang w:val="es-ES" w:eastAsia="es-ES_tradnl"/>
        </w:rPr>
        <w:t xml:space="preserve"> los</w:t>
      </w:r>
      <w:r w:rsidR="00A447E3">
        <w:rPr>
          <w:sz w:val="24"/>
          <w:shd w:val="clear" w:color="auto" w:fill="FFFFFF"/>
          <w:lang w:val="es-ES" w:eastAsia="es-ES_tradnl"/>
        </w:rPr>
        <w:t xml:space="preserve"> amantes de la música, </w:t>
      </w:r>
      <w:r w:rsidR="007679A8">
        <w:rPr>
          <w:sz w:val="24"/>
          <w:shd w:val="clear" w:color="auto" w:fill="FFFFFF"/>
          <w:lang w:val="es-ES" w:eastAsia="es-ES_tradnl"/>
        </w:rPr>
        <w:t xml:space="preserve">los </w:t>
      </w:r>
      <w:r w:rsidR="00A447E3">
        <w:rPr>
          <w:sz w:val="24"/>
          <w:shd w:val="clear" w:color="auto" w:fill="FFFFFF"/>
          <w:lang w:val="es-ES" w:eastAsia="es-ES_tradnl"/>
        </w:rPr>
        <w:t>estudiantes</w:t>
      </w:r>
      <w:r w:rsidR="007679A8">
        <w:rPr>
          <w:sz w:val="24"/>
          <w:shd w:val="clear" w:color="auto" w:fill="FFFFFF"/>
          <w:lang w:val="es-ES" w:eastAsia="es-ES_tradnl"/>
        </w:rPr>
        <w:t xml:space="preserve"> y el público familiar</w:t>
      </w:r>
      <w:r w:rsidR="00B36BD7">
        <w:rPr>
          <w:sz w:val="24"/>
          <w:shd w:val="clear" w:color="auto" w:fill="FFFFFF"/>
          <w:lang w:val="es-ES" w:eastAsia="es-ES_tradnl"/>
        </w:rPr>
        <w:t>. El calendario incorpora</w:t>
      </w:r>
      <w:bookmarkStart w:id="0" w:name="_GoBack"/>
      <w:bookmarkEnd w:id="0"/>
      <w:r w:rsidR="00B36BD7">
        <w:rPr>
          <w:sz w:val="24"/>
          <w:shd w:val="clear" w:color="auto" w:fill="FFFFFF"/>
          <w:lang w:val="es-ES" w:eastAsia="es-ES_tradnl"/>
        </w:rPr>
        <w:t xml:space="preserve"> novedades, como las que propondrán colaboradores habituales de la Orquesta como Agustín Achúcarro</w:t>
      </w:r>
      <w:r w:rsidR="00DC51EC">
        <w:rPr>
          <w:sz w:val="24"/>
          <w:shd w:val="clear" w:color="auto" w:fill="FFFFFF"/>
          <w:lang w:val="es-ES" w:eastAsia="es-ES_tradnl"/>
        </w:rPr>
        <w:t>, crítico en Codalario y Ópera Actual, o la musicóloga</w:t>
      </w:r>
      <w:r w:rsidR="00B36BD7">
        <w:rPr>
          <w:sz w:val="24"/>
          <w:shd w:val="clear" w:color="auto" w:fill="FFFFFF"/>
          <w:lang w:val="es-ES" w:eastAsia="es-ES_tradnl"/>
        </w:rPr>
        <w:t xml:space="preserve"> Inés Mogollón</w:t>
      </w:r>
      <w:r w:rsidR="00DC51EC">
        <w:rPr>
          <w:sz w:val="24"/>
          <w:shd w:val="clear" w:color="auto" w:fill="FFFFFF"/>
          <w:lang w:val="es-ES" w:eastAsia="es-ES_tradnl"/>
        </w:rPr>
        <w:t>.</w:t>
      </w:r>
    </w:p>
    <w:p w:rsidR="0044029D" w:rsidRDefault="00A447E3" w:rsidP="00966BA0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Esta semana la Orquesta </w:t>
      </w:r>
      <w:r w:rsidR="007679A8">
        <w:rPr>
          <w:sz w:val="24"/>
          <w:shd w:val="clear" w:color="auto" w:fill="FFFFFF"/>
          <w:lang w:val="es-ES" w:eastAsia="es-ES_tradnl"/>
        </w:rPr>
        <w:t>incorpora</w:t>
      </w:r>
      <w:r>
        <w:rPr>
          <w:sz w:val="24"/>
          <w:shd w:val="clear" w:color="auto" w:fill="FFFFFF"/>
          <w:lang w:val="es-ES" w:eastAsia="es-ES_tradnl"/>
        </w:rPr>
        <w:t xml:space="preserve"> a sus perfiles audiovisuales un</w:t>
      </w:r>
      <w:r w:rsidR="007A41FD">
        <w:rPr>
          <w:sz w:val="24"/>
          <w:shd w:val="clear" w:color="auto" w:fill="FFFFFF"/>
          <w:lang w:val="es-ES" w:eastAsia="es-ES_tradnl"/>
        </w:rPr>
        <w:t xml:space="preserve"> </w:t>
      </w:r>
      <w:r w:rsidR="007679A8">
        <w:rPr>
          <w:sz w:val="24"/>
          <w:shd w:val="clear" w:color="auto" w:fill="FFFFFF"/>
          <w:lang w:val="es-ES" w:eastAsia="es-ES_tradnl"/>
        </w:rPr>
        <w:t xml:space="preserve">nuevo </w:t>
      </w:r>
      <w:r w:rsidR="007A41FD">
        <w:rPr>
          <w:sz w:val="24"/>
          <w:shd w:val="clear" w:color="auto" w:fill="FFFFFF"/>
          <w:lang w:val="es-ES" w:eastAsia="es-ES_tradnl"/>
        </w:rPr>
        <w:t xml:space="preserve">canal en </w:t>
      </w:r>
      <w:r>
        <w:rPr>
          <w:sz w:val="24"/>
          <w:shd w:val="clear" w:color="auto" w:fill="FFFFFF"/>
          <w:lang w:val="es-ES" w:eastAsia="es-ES_tradnl"/>
        </w:rPr>
        <w:t xml:space="preserve">la plataforma </w:t>
      </w:r>
      <w:r w:rsidR="007A41FD">
        <w:rPr>
          <w:sz w:val="24"/>
          <w:shd w:val="clear" w:color="auto" w:fill="FFFFFF"/>
          <w:lang w:val="es-ES" w:eastAsia="es-ES_tradnl"/>
        </w:rPr>
        <w:t>Ivoo</w:t>
      </w:r>
      <w:r w:rsidR="007679A8">
        <w:rPr>
          <w:sz w:val="24"/>
          <w:shd w:val="clear" w:color="auto" w:fill="FFFFFF"/>
          <w:lang w:val="es-ES" w:eastAsia="es-ES_tradnl"/>
        </w:rPr>
        <w:t>x, desde donde se podrá escuchar el</w:t>
      </w:r>
      <w:r w:rsidR="007A41FD">
        <w:rPr>
          <w:sz w:val="24"/>
          <w:shd w:val="clear" w:color="auto" w:fill="FFFFFF"/>
          <w:lang w:val="es-ES" w:eastAsia="es-ES_tradnl"/>
        </w:rPr>
        <w:t xml:space="preserve"> primer</w:t>
      </w:r>
      <w:r w:rsidR="007679A8">
        <w:rPr>
          <w:sz w:val="24"/>
          <w:shd w:val="clear" w:color="auto" w:fill="FFFFFF"/>
          <w:lang w:val="es-ES" w:eastAsia="es-ES_tradnl"/>
        </w:rPr>
        <w:t>o</w:t>
      </w:r>
      <w:r w:rsidR="007A41FD">
        <w:rPr>
          <w:sz w:val="24"/>
          <w:shd w:val="clear" w:color="auto" w:fill="FFFFFF"/>
          <w:lang w:val="es-ES" w:eastAsia="es-ES_tradnl"/>
        </w:rPr>
        <w:t xml:space="preserve"> </w:t>
      </w:r>
      <w:r w:rsidR="007679A8">
        <w:rPr>
          <w:sz w:val="24"/>
          <w:shd w:val="clear" w:color="auto" w:fill="FFFFFF"/>
          <w:lang w:val="es-ES" w:eastAsia="es-ES_tradnl"/>
        </w:rPr>
        <w:t>de los</w:t>
      </w:r>
      <w:r w:rsidR="00DC51EC">
        <w:rPr>
          <w:sz w:val="24"/>
          <w:shd w:val="clear" w:color="auto" w:fill="FFFFFF"/>
          <w:lang w:val="es-ES" w:eastAsia="es-ES_tradnl"/>
        </w:rPr>
        <w:t xml:space="preserve"> </w:t>
      </w:r>
      <w:r w:rsidR="007A41FD">
        <w:rPr>
          <w:sz w:val="24"/>
          <w:shd w:val="clear" w:color="auto" w:fill="FFFFFF"/>
          <w:lang w:val="es-ES" w:eastAsia="es-ES_tradnl"/>
        </w:rPr>
        <w:t>podcast</w:t>
      </w:r>
      <w:r w:rsidR="007679A8">
        <w:rPr>
          <w:sz w:val="24"/>
          <w:shd w:val="clear" w:color="auto" w:fill="FFFFFF"/>
          <w:lang w:val="es-ES" w:eastAsia="es-ES_tradnl"/>
        </w:rPr>
        <w:t xml:space="preserve"> programados,</w:t>
      </w:r>
      <w:r w:rsidR="0088742E">
        <w:rPr>
          <w:sz w:val="24"/>
          <w:shd w:val="clear" w:color="auto" w:fill="FFFFFF"/>
          <w:lang w:val="es-ES" w:eastAsia="es-ES_tradnl"/>
        </w:rPr>
        <w:t xml:space="preserve"> que recordará algunos de los momentos más aclamados de conciertos</w:t>
      </w:r>
      <w:r w:rsidR="007679A8">
        <w:rPr>
          <w:sz w:val="24"/>
          <w:shd w:val="clear" w:color="auto" w:fill="FFFFFF"/>
          <w:lang w:val="es-ES" w:eastAsia="es-ES_tradnl"/>
        </w:rPr>
        <w:t xml:space="preserve"> celebrados </w:t>
      </w:r>
      <w:r w:rsidR="0088742E">
        <w:rPr>
          <w:sz w:val="24"/>
          <w:shd w:val="clear" w:color="auto" w:fill="FFFFFF"/>
          <w:lang w:val="es-ES" w:eastAsia="es-ES_tradnl"/>
        </w:rPr>
        <w:t>como el</w:t>
      </w:r>
      <w:r w:rsidR="007679A8">
        <w:rPr>
          <w:sz w:val="24"/>
          <w:shd w:val="clear" w:color="auto" w:fill="FFFFFF"/>
          <w:lang w:val="es-ES" w:eastAsia="es-ES_tradnl"/>
        </w:rPr>
        <w:t xml:space="preserve"> que</w:t>
      </w:r>
      <w:r w:rsidR="0088742E">
        <w:rPr>
          <w:sz w:val="24"/>
          <w:shd w:val="clear" w:color="auto" w:fill="FFFFFF"/>
          <w:lang w:val="es-ES" w:eastAsia="es-ES_tradnl"/>
        </w:rPr>
        <w:t xml:space="preserve"> dirig</w:t>
      </w:r>
      <w:r w:rsidR="007679A8">
        <w:rPr>
          <w:sz w:val="24"/>
          <w:shd w:val="clear" w:color="auto" w:fill="FFFFFF"/>
          <w:lang w:val="es-ES" w:eastAsia="es-ES_tradnl"/>
        </w:rPr>
        <w:t>ía en 2018</w:t>
      </w:r>
      <w:r w:rsidR="0088742E">
        <w:rPr>
          <w:sz w:val="24"/>
          <w:shd w:val="clear" w:color="auto" w:fill="FFFFFF"/>
          <w:lang w:val="es-ES" w:eastAsia="es-ES_tradnl"/>
        </w:rPr>
        <w:t xml:space="preserve"> Vasily Petrenko (Nikolái Rimski-Kórsakov, ‘S</w:t>
      </w:r>
      <w:r w:rsidR="0088742E" w:rsidRPr="0088742E">
        <w:rPr>
          <w:sz w:val="24"/>
          <w:shd w:val="clear" w:color="auto" w:fill="FFFFFF"/>
          <w:lang w:val="es-ES" w:eastAsia="es-ES_tradnl"/>
        </w:rPr>
        <w:t>cheherazade</w:t>
      </w:r>
      <w:r w:rsidR="0088742E">
        <w:rPr>
          <w:sz w:val="24"/>
          <w:shd w:val="clear" w:color="auto" w:fill="FFFFFF"/>
          <w:lang w:val="es-ES" w:eastAsia="es-ES_tradnl"/>
        </w:rPr>
        <w:t xml:space="preserve">’) o </w:t>
      </w:r>
      <w:r w:rsidR="007679A8">
        <w:rPr>
          <w:sz w:val="24"/>
          <w:shd w:val="clear" w:color="auto" w:fill="FFFFFF"/>
          <w:lang w:val="es-ES" w:eastAsia="es-ES_tradnl"/>
        </w:rPr>
        <w:t>en 2014</w:t>
      </w:r>
      <w:r w:rsidR="0088742E">
        <w:rPr>
          <w:sz w:val="24"/>
          <w:shd w:val="clear" w:color="auto" w:fill="FFFFFF"/>
          <w:lang w:val="es-ES" w:eastAsia="es-ES_tradnl"/>
        </w:rPr>
        <w:t xml:space="preserve"> Eliahu Inbal (Bruckner, ‘Sinfonía n.º 5 en Si bemol Mayor’).</w:t>
      </w:r>
      <w:r w:rsidR="0044029D">
        <w:rPr>
          <w:sz w:val="24"/>
          <w:shd w:val="clear" w:color="auto" w:fill="FFFFFF"/>
          <w:lang w:val="es-ES" w:eastAsia="es-ES_tradnl"/>
        </w:rPr>
        <w:t xml:space="preserve"> </w:t>
      </w:r>
    </w:p>
    <w:p w:rsidR="00A52A3E" w:rsidRDefault="007679A8" w:rsidP="00966BA0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Por su parte, hoy </w:t>
      </w:r>
      <w:r w:rsidR="0044029D">
        <w:rPr>
          <w:sz w:val="24"/>
          <w:shd w:val="clear" w:color="auto" w:fill="FFFFFF"/>
          <w:lang w:val="es-ES" w:eastAsia="es-ES_tradnl"/>
        </w:rPr>
        <w:t xml:space="preserve">jueves se José Redondo, tuba solista de la </w:t>
      </w:r>
      <w:r>
        <w:rPr>
          <w:sz w:val="24"/>
          <w:shd w:val="clear" w:color="auto" w:fill="FFFFFF"/>
          <w:lang w:val="es-ES" w:eastAsia="es-ES_tradnl"/>
        </w:rPr>
        <w:t>OSCyL</w:t>
      </w:r>
      <w:r w:rsidR="0044029D">
        <w:rPr>
          <w:sz w:val="24"/>
          <w:shd w:val="clear" w:color="auto" w:fill="FFFFFF"/>
          <w:lang w:val="es-ES" w:eastAsia="es-ES_tradnl"/>
        </w:rPr>
        <w:t xml:space="preserve">, </w:t>
      </w:r>
      <w:r>
        <w:rPr>
          <w:sz w:val="24"/>
          <w:shd w:val="clear" w:color="auto" w:fill="FFFFFF"/>
          <w:lang w:val="es-ES" w:eastAsia="es-ES_tradnl"/>
        </w:rPr>
        <w:t xml:space="preserve">ofrecerá un encuentro con los </w:t>
      </w:r>
      <w:r w:rsidR="0044029D">
        <w:rPr>
          <w:sz w:val="24"/>
          <w:shd w:val="clear" w:color="auto" w:fill="FFFFFF"/>
          <w:lang w:val="es-ES" w:eastAsia="es-ES_tradnl"/>
        </w:rPr>
        <w:t xml:space="preserve">abonados </w:t>
      </w:r>
      <w:r>
        <w:rPr>
          <w:sz w:val="24"/>
          <w:shd w:val="clear" w:color="auto" w:fill="FFFFFF"/>
          <w:lang w:val="es-ES" w:eastAsia="es-ES_tradnl"/>
        </w:rPr>
        <w:t xml:space="preserve">(bajo </w:t>
      </w:r>
      <w:r w:rsidR="0044029D">
        <w:rPr>
          <w:sz w:val="24"/>
          <w:shd w:val="clear" w:color="auto" w:fill="FFFFFF"/>
          <w:lang w:val="es-ES" w:eastAsia="es-ES_tradnl"/>
        </w:rPr>
        <w:t>inscri</w:t>
      </w:r>
      <w:r>
        <w:rPr>
          <w:sz w:val="24"/>
          <w:shd w:val="clear" w:color="auto" w:fill="FFFFFF"/>
          <w:lang w:val="es-ES" w:eastAsia="es-ES_tradnl"/>
        </w:rPr>
        <w:t>pción previa)</w:t>
      </w:r>
      <w:r w:rsidR="0044029D">
        <w:rPr>
          <w:sz w:val="24"/>
          <w:shd w:val="clear" w:color="auto" w:fill="FFFFFF"/>
          <w:lang w:val="es-ES" w:eastAsia="es-ES_tradnl"/>
        </w:rPr>
        <w:t xml:space="preserve">. El </w:t>
      </w:r>
      <w:r w:rsidR="007A41FD">
        <w:rPr>
          <w:sz w:val="24"/>
          <w:shd w:val="clear" w:color="auto" w:fill="FFFFFF"/>
          <w:lang w:val="es-ES" w:eastAsia="es-ES_tradnl"/>
        </w:rPr>
        <w:t xml:space="preserve">sábado, </w:t>
      </w:r>
      <w:r>
        <w:rPr>
          <w:sz w:val="24"/>
          <w:shd w:val="clear" w:color="auto" w:fill="FFFFFF"/>
          <w:lang w:val="es-ES" w:eastAsia="es-ES_tradnl"/>
        </w:rPr>
        <w:t xml:space="preserve">Jordi Creus, violonchelo de la Orquesta, propone a las familias una cita con Bach. Junto a la narración de Silvia Carretero ‘Bach a la carta’ invita a repasar la vida del compositor </w:t>
      </w:r>
      <w:r w:rsidR="00A52A3E">
        <w:rPr>
          <w:sz w:val="24"/>
          <w:shd w:val="clear" w:color="auto" w:fill="FFFFFF"/>
          <w:lang w:val="es-ES" w:eastAsia="es-ES_tradnl"/>
        </w:rPr>
        <w:t xml:space="preserve">a través de narraciones sobre </w:t>
      </w:r>
      <w:r w:rsidR="003B3830">
        <w:rPr>
          <w:sz w:val="24"/>
          <w:shd w:val="clear" w:color="auto" w:fill="FFFFFF"/>
          <w:lang w:val="es-ES" w:eastAsia="es-ES_tradnl"/>
        </w:rPr>
        <w:t xml:space="preserve">su </w:t>
      </w:r>
      <w:r w:rsidR="00A52A3E">
        <w:rPr>
          <w:sz w:val="24"/>
          <w:shd w:val="clear" w:color="auto" w:fill="FFFFFF"/>
          <w:lang w:val="es-ES" w:eastAsia="es-ES_tradnl"/>
        </w:rPr>
        <w:t>obra</w:t>
      </w:r>
      <w:r>
        <w:rPr>
          <w:sz w:val="24"/>
          <w:shd w:val="clear" w:color="auto" w:fill="FFFFFF"/>
          <w:lang w:val="es-ES" w:eastAsia="es-ES_tradnl"/>
        </w:rPr>
        <w:t xml:space="preserve"> y de</w:t>
      </w:r>
      <w:r w:rsidR="00A52A3E">
        <w:rPr>
          <w:sz w:val="24"/>
          <w:shd w:val="clear" w:color="auto" w:fill="FFFFFF"/>
          <w:lang w:val="es-ES" w:eastAsia="es-ES_tradnl"/>
        </w:rPr>
        <w:t xml:space="preserve"> danzas seleccionadas de las tres primeras suites para violonchel</w:t>
      </w:r>
      <w:r w:rsidR="00363307">
        <w:rPr>
          <w:sz w:val="24"/>
          <w:shd w:val="clear" w:color="auto" w:fill="FFFFFF"/>
          <w:lang w:val="es-ES" w:eastAsia="es-ES_tradnl"/>
        </w:rPr>
        <w:t>o</w:t>
      </w:r>
      <w:r>
        <w:rPr>
          <w:sz w:val="24"/>
          <w:shd w:val="clear" w:color="auto" w:fill="FFFFFF"/>
          <w:lang w:val="es-ES" w:eastAsia="es-ES_tradnl"/>
        </w:rPr>
        <w:t>. Será a partir de las 11.30 horas en el canal de YouTube de la Orquesta.</w:t>
      </w:r>
    </w:p>
    <w:p w:rsidR="00363307" w:rsidRDefault="00363307" w:rsidP="00966BA0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</w:p>
    <w:p w:rsidR="00966BA0" w:rsidRPr="00DD0449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DD0449">
        <w:rPr>
          <w:b/>
          <w:sz w:val="24"/>
          <w:shd w:val="clear" w:color="auto" w:fill="FFFFFF"/>
          <w:lang w:val="es-ES" w:eastAsia="es-ES_tradnl"/>
        </w:rPr>
        <w:t>Contacto:</w:t>
      </w:r>
    </w:p>
    <w:p w:rsidR="00966BA0" w:rsidRPr="00966BA0" w:rsidRDefault="0060254B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1067F" w:rsidRDefault="00C1067F">
      <w:pPr>
        <w:spacing w:after="0"/>
      </w:pPr>
      <w:r>
        <w:separator/>
      </w:r>
    </w:p>
  </w:endnote>
  <w:endnote w:type="continuationSeparator" w:id="1">
    <w:p w:rsidR="00C1067F" w:rsidRDefault="00C106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63307" w:rsidRDefault="0060254B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33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3307" w:rsidRDefault="00363307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63307" w:rsidRPr="001546FA" w:rsidRDefault="0060254B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6330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BA40B0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63307" w:rsidRDefault="00363307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63307" w:rsidRPr="001546FA" w:rsidRDefault="0060254B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6330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BA40B0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63307" w:rsidRDefault="00363307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1067F" w:rsidRDefault="00C1067F">
      <w:pPr>
        <w:spacing w:after="0"/>
      </w:pPr>
      <w:r>
        <w:separator/>
      </w:r>
    </w:p>
  </w:footnote>
  <w:footnote w:type="continuationSeparator" w:id="1">
    <w:p w:rsidR="00C1067F" w:rsidRDefault="00C1067F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63307" w:rsidRDefault="0036330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AD51E8F"/>
    <w:multiLevelType w:val="hybridMultilevel"/>
    <w:tmpl w:val="8214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C5EC6"/>
    <w:multiLevelType w:val="hybridMultilevel"/>
    <w:tmpl w:val="2B84B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F3C"/>
    <w:rsid w:val="00002468"/>
    <w:rsid w:val="000133A1"/>
    <w:rsid w:val="00014AE5"/>
    <w:rsid w:val="00032D1C"/>
    <w:rsid w:val="00033078"/>
    <w:rsid w:val="000451D8"/>
    <w:rsid w:val="000464BF"/>
    <w:rsid w:val="00053D90"/>
    <w:rsid w:val="00063D9A"/>
    <w:rsid w:val="00066D22"/>
    <w:rsid w:val="00070298"/>
    <w:rsid w:val="000A3422"/>
    <w:rsid w:val="000B2AF3"/>
    <w:rsid w:val="000B38DC"/>
    <w:rsid w:val="000D6BCF"/>
    <w:rsid w:val="00115380"/>
    <w:rsid w:val="001239ED"/>
    <w:rsid w:val="0012504F"/>
    <w:rsid w:val="00140C26"/>
    <w:rsid w:val="001546FA"/>
    <w:rsid w:val="0017367D"/>
    <w:rsid w:val="001855DD"/>
    <w:rsid w:val="0018618B"/>
    <w:rsid w:val="001870FC"/>
    <w:rsid w:val="00187C8F"/>
    <w:rsid w:val="0019729F"/>
    <w:rsid w:val="001B4D63"/>
    <w:rsid w:val="001B69B0"/>
    <w:rsid w:val="001C2AAC"/>
    <w:rsid w:val="001C4807"/>
    <w:rsid w:val="001C50D1"/>
    <w:rsid w:val="001C6260"/>
    <w:rsid w:val="001C673B"/>
    <w:rsid w:val="001D5F66"/>
    <w:rsid w:val="001F132B"/>
    <w:rsid w:val="00207D67"/>
    <w:rsid w:val="00222B97"/>
    <w:rsid w:val="00254015"/>
    <w:rsid w:val="00265E68"/>
    <w:rsid w:val="00292ECE"/>
    <w:rsid w:val="002C7D1A"/>
    <w:rsid w:val="002E2D5F"/>
    <w:rsid w:val="003019BB"/>
    <w:rsid w:val="0032133F"/>
    <w:rsid w:val="00332214"/>
    <w:rsid w:val="0034597B"/>
    <w:rsid w:val="00350AF8"/>
    <w:rsid w:val="00361DB5"/>
    <w:rsid w:val="00363307"/>
    <w:rsid w:val="0036488C"/>
    <w:rsid w:val="003661B7"/>
    <w:rsid w:val="0037325B"/>
    <w:rsid w:val="00374042"/>
    <w:rsid w:val="003848B5"/>
    <w:rsid w:val="00386CCE"/>
    <w:rsid w:val="003A2F03"/>
    <w:rsid w:val="003B3830"/>
    <w:rsid w:val="003B4C5F"/>
    <w:rsid w:val="003B77B0"/>
    <w:rsid w:val="003D04F1"/>
    <w:rsid w:val="003D3F86"/>
    <w:rsid w:val="003E2E23"/>
    <w:rsid w:val="003E5008"/>
    <w:rsid w:val="003F5B0A"/>
    <w:rsid w:val="003F6137"/>
    <w:rsid w:val="0043224B"/>
    <w:rsid w:val="00437D84"/>
    <w:rsid w:val="0044029D"/>
    <w:rsid w:val="00444433"/>
    <w:rsid w:val="00444623"/>
    <w:rsid w:val="00477902"/>
    <w:rsid w:val="00481514"/>
    <w:rsid w:val="00496619"/>
    <w:rsid w:val="00497B03"/>
    <w:rsid w:val="004A21B8"/>
    <w:rsid w:val="004A52DE"/>
    <w:rsid w:val="004B5C8E"/>
    <w:rsid w:val="004C1995"/>
    <w:rsid w:val="004C2E04"/>
    <w:rsid w:val="004C7743"/>
    <w:rsid w:val="004C7913"/>
    <w:rsid w:val="004D43C1"/>
    <w:rsid w:val="00520C13"/>
    <w:rsid w:val="005258DA"/>
    <w:rsid w:val="00540827"/>
    <w:rsid w:val="0054379E"/>
    <w:rsid w:val="005666E3"/>
    <w:rsid w:val="00596156"/>
    <w:rsid w:val="005A71D4"/>
    <w:rsid w:val="005C139D"/>
    <w:rsid w:val="005C5ECA"/>
    <w:rsid w:val="005C7D18"/>
    <w:rsid w:val="005D505D"/>
    <w:rsid w:val="005F1754"/>
    <w:rsid w:val="0060254B"/>
    <w:rsid w:val="006151DF"/>
    <w:rsid w:val="00644A31"/>
    <w:rsid w:val="00644AA0"/>
    <w:rsid w:val="006617EC"/>
    <w:rsid w:val="0067041D"/>
    <w:rsid w:val="00681F80"/>
    <w:rsid w:val="0068494A"/>
    <w:rsid w:val="006A4886"/>
    <w:rsid w:val="006B56B0"/>
    <w:rsid w:val="006C000C"/>
    <w:rsid w:val="006D5819"/>
    <w:rsid w:val="006D7780"/>
    <w:rsid w:val="00725FAE"/>
    <w:rsid w:val="00733899"/>
    <w:rsid w:val="0073570D"/>
    <w:rsid w:val="00736C1D"/>
    <w:rsid w:val="007375C9"/>
    <w:rsid w:val="00743F38"/>
    <w:rsid w:val="007564DD"/>
    <w:rsid w:val="007572E3"/>
    <w:rsid w:val="0076147A"/>
    <w:rsid w:val="00767761"/>
    <w:rsid w:val="007679A8"/>
    <w:rsid w:val="00767D4A"/>
    <w:rsid w:val="00796135"/>
    <w:rsid w:val="007A41FD"/>
    <w:rsid w:val="007B3D27"/>
    <w:rsid w:val="007B4330"/>
    <w:rsid w:val="00804B9E"/>
    <w:rsid w:val="0083219A"/>
    <w:rsid w:val="00834145"/>
    <w:rsid w:val="008350FB"/>
    <w:rsid w:val="0083748B"/>
    <w:rsid w:val="00854A63"/>
    <w:rsid w:val="00860D71"/>
    <w:rsid w:val="00866246"/>
    <w:rsid w:val="00876B78"/>
    <w:rsid w:val="00877087"/>
    <w:rsid w:val="008841E2"/>
    <w:rsid w:val="0088742E"/>
    <w:rsid w:val="008A3A6D"/>
    <w:rsid w:val="008D2513"/>
    <w:rsid w:val="008E17EF"/>
    <w:rsid w:val="008E2E70"/>
    <w:rsid w:val="008E3810"/>
    <w:rsid w:val="0091716E"/>
    <w:rsid w:val="00917EEC"/>
    <w:rsid w:val="00925267"/>
    <w:rsid w:val="009305BB"/>
    <w:rsid w:val="00935D98"/>
    <w:rsid w:val="00942149"/>
    <w:rsid w:val="00942220"/>
    <w:rsid w:val="00946584"/>
    <w:rsid w:val="00965531"/>
    <w:rsid w:val="00966BA0"/>
    <w:rsid w:val="0096787C"/>
    <w:rsid w:val="0099759A"/>
    <w:rsid w:val="009A3A00"/>
    <w:rsid w:val="009B2ED0"/>
    <w:rsid w:val="009C17D2"/>
    <w:rsid w:val="009D5FEB"/>
    <w:rsid w:val="00A03310"/>
    <w:rsid w:val="00A410B0"/>
    <w:rsid w:val="00A42B0B"/>
    <w:rsid w:val="00A447E3"/>
    <w:rsid w:val="00A52A3E"/>
    <w:rsid w:val="00A676CB"/>
    <w:rsid w:val="00A91667"/>
    <w:rsid w:val="00AB25AF"/>
    <w:rsid w:val="00AC7C20"/>
    <w:rsid w:val="00AD60F5"/>
    <w:rsid w:val="00AD65E9"/>
    <w:rsid w:val="00AF125A"/>
    <w:rsid w:val="00B142F1"/>
    <w:rsid w:val="00B36BD7"/>
    <w:rsid w:val="00B41F9A"/>
    <w:rsid w:val="00B46411"/>
    <w:rsid w:val="00B547A5"/>
    <w:rsid w:val="00B57399"/>
    <w:rsid w:val="00B61B02"/>
    <w:rsid w:val="00B628E0"/>
    <w:rsid w:val="00B637AA"/>
    <w:rsid w:val="00B97011"/>
    <w:rsid w:val="00BA40B0"/>
    <w:rsid w:val="00BB10A3"/>
    <w:rsid w:val="00BC6E9C"/>
    <w:rsid w:val="00BE03EC"/>
    <w:rsid w:val="00BE4651"/>
    <w:rsid w:val="00BF5113"/>
    <w:rsid w:val="00C032B8"/>
    <w:rsid w:val="00C1067F"/>
    <w:rsid w:val="00C10E13"/>
    <w:rsid w:val="00C125C6"/>
    <w:rsid w:val="00C14961"/>
    <w:rsid w:val="00C17F3D"/>
    <w:rsid w:val="00C3099E"/>
    <w:rsid w:val="00C6427A"/>
    <w:rsid w:val="00C654EC"/>
    <w:rsid w:val="00C6555B"/>
    <w:rsid w:val="00C84C27"/>
    <w:rsid w:val="00C94F42"/>
    <w:rsid w:val="00CA359F"/>
    <w:rsid w:val="00CC3015"/>
    <w:rsid w:val="00CC4551"/>
    <w:rsid w:val="00CC687F"/>
    <w:rsid w:val="00CD06DD"/>
    <w:rsid w:val="00CD08E9"/>
    <w:rsid w:val="00CD307F"/>
    <w:rsid w:val="00CD7F10"/>
    <w:rsid w:val="00CE0C76"/>
    <w:rsid w:val="00D10967"/>
    <w:rsid w:val="00D143DC"/>
    <w:rsid w:val="00D215D9"/>
    <w:rsid w:val="00D22BB7"/>
    <w:rsid w:val="00D2740B"/>
    <w:rsid w:val="00D35474"/>
    <w:rsid w:val="00D41678"/>
    <w:rsid w:val="00D61EA8"/>
    <w:rsid w:val="00D7269B"/>
    <w:rsid w:val="00D77B13"/>
    <w:rsid w:val="00D8128F"/>
    <w:rsid w:val="00DA21B2"/>
    <w:rsid w:val="00DA2B89"/>
    <w:rsid w:val="00DA5CCE"/>
    <w:rsid w:val="00DB015E"/>
    <w:rsid w:val="00DC51EC"/>
    <w:rsid w:val="00DD0359"/>
    <w:rsid w:val="00DD0449"/>
    <w:rsid w:val="00DD5063"/>
    <w:rsid w:val="00DE1AC1"/>
    <w:rsid w:val="00DF00A8"/>
    <w:rsid w:val="00DF00F6"/>
    <w:rsid w:val="00DF65F9"/>
    <w:rsid w:val="00E00529"/>
    <w:rsid w:val="00E038CC"/>
    <w:rsid w:val="00E07639"/>
    <w:rsid w:val="00E10996"/>
    <w:rsid w:val="00E15B80"/>
    <w:rsid w:val="00E22D1D"/>
    <w:rsid w:val="00E24B29"/>
    <w:rsid w:val="00E4030A"/>
    <w:rsid w:val="00E51F23"/>
    <w:rsid w:val="00E64F0C"/>
    <w:rsid w:val="00E6777E"/>
    <w:rsid w:val="00E70B4A"/>
    <w:rsid w:val="00E800BF"/>
    <w:rsid w:val="00E80AF9"/>
    <w:rsid w:val="00E957D9"/>
    <w:rsid w:val="00EA514C"/>
    <w:rsid w:val="00EA5295"/>
    <w:rsid w:val="00EB1B80"/>
    <w:rsid w:val="00EC41D3"/>
    <w:rsid w:val="00ED159E"/>
    <w:rsid w:val="00ED49C2"/>
    <w:rsid w:val="00ED5936"/>
    <w:rsid w:val="00EF482E"/>
    <w:rsid w:val="00F046FF"/>
    <w:rsid w:val="00F21689"/>
    <w:rsid w:val="00F25D1C"/>
    <w:rsid w:val="00F52F53"/>
    <w:rsid w:val="00F73E0B"/>
    <w:rsid w:val="00F9004E"/>
    <w:rsid w:val="00FA1C86"/>
    <w:rsid w:val="00FC3AE8"/>
    <w:rsid w:val="00FE10B7"/>
    <w:rsid w:val="00FF59E3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uiPriority w:val="99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53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42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142F1"/>
    <w:rPr>
      <w:b/>
      <w:bCs/>
    </w:rPr>
  </w:style>
  <w:style w:type="character" w:styleId="Enfasis">
    <w:name w:val="Emphasis"/>
    <w:basedOn w:val="Fuentedeprrafopredeter"/>
    <w:uiPriority w:val="20"/>
    <w:qFormat/>
    <w:rsid w:val="006A4886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6D22"/>
    <w:pPr>
      <w:spacing w:after="0"/>
      <w:jc w:val="left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6D22"/>
    <w:rPr>
      <w:rFonts w:ascii="Calibri" w:hAnsi="Calibri"/>
      <w:sz w:val="22"/>
      <w:szCs w:val="21"/>
      <w:lang w:val="es-ES"/>
    </w:rPr>
  </w:style>
  <w:style w:type="paragraph" w:customStyle="1" w:styleId="Pa9">
    <w:name w:val="Pa9"/>
    <w:basedOn w:val="Normal"/>
    <w:next w:val="Normal"/>
    <w:uiPriority w:val="99"/>
    <w:rsid w:val="007375C9"/>
    <w:pPr>
      <w:autoSpaceDE w:val="0"/>
      <w:autoSpaceDN w:val="0"/>
      <w:adjustRightInd w:val="0"/>
      <w:spacing w:after="0" w:line="221" w:lineRule="atLeast"/>
      <w:jc w:val="left"/>
    </w:pPr>
    <w:rPr>
      <w:rFonts w:ascii="Montserrat Light" w:hAnsi="Montserrat Light"/>
      <w:sz w:val="24"/>
      <w:lang w:val="es-ES"/>
    </w:rPr>
  </w:style>
  <w:style w:type="paragraph" w:customStyle="1" w:styleId="Pa10">
    <w:name w:val="Pa10"/>
    <w:basedOn w:val="Normal"/>
    <w:next w:val="Normal"/>
    <w:uiPriority w:val="99"/>
    <w:rsid w:val="00C94F42"/>
    <w:pPr>
      <w:autoSpaceDE w:val="0"/>
      <w:autoSpaceDN w:val="0"/>
      <w:adjustRightInd w:val="0"/>
      <w:spacing w:after="0" w:line="221" w:lineRule="atLeast"/>
      <w:jc w:val="left"/>
    </w:pPr>
    <w:rPr>
      <w:rFonts w:ascii="Montserrat Medium" w:hAnsi="Montserrat Medium"/>
      <w:sz w:val="24"/>
      <w:lang w:val="es-ES"/>
    </w:rPr>
  </w:style>
  <w:style w:type="paragraph" w:customStyle="1" w:styleId="Pa11">
    <w:name w:val="Pa11"/>
    <w:basedOn w:val="Normal"/>
    <w:next w:val="Normal"/>
    <w:uiPriority w:val="99"/>
    <w:rsid w:val="00C94F42"/>
    <w:pPr>
      <w:autoSpaceDE w:val="0"/>
      <w:autoSpaceDN w:val="0"/>
      <w:adjustRightInd w:val="0"/>
      <w:spacing w:after="0" w:line="221" w:lineRule="atLeast"/>
      <w:jc w:val="left"/>
    </w:pPr>
    <w:rPr>
      <w:rFonts w:ascii="Montserrat Light" w:hAnsi="Montserrat Light"/>
      <w:sz w:val="24"/>
      <w:lang w:val="es-ES"/>
    </w:rPr>
  </w:style>
  <w:style w:type="paragraph" w:customStyle="1" w:styleId="Pa12">
    <w:name w:val="Pa12"/>
    <w:basedOn w:val="Normal"/>
    <w:next w:val="Normal"/>
    <w:uiPriority w:val="99"/>
    <w:rsid w:val="00C94F42"/>
    <w:pPr>
      <w:autoSpaceDE w:val="0"/>
      <w:autoSpaceDN w:val="0"/>
      <w:adjustRightInd w:val="0"/>
      <w:spacing w:after="0" w:line="221" w:lineRule="atLeast"/>
      <w:jc w:val="left"/>
    </w:pPr>
    <w:rPr>
      <w:rFonts w:ascii="Montserrat Light" w:hAnsi="Montserrat Light"/>
      <w:sz w:val="24"/>
      <w:lang w:val="es-ES"/>
    </w:rPr>
  </w:style>
  <w:style w:type="paragraph" w:customStyle="1" w:styleId="Default">
    <w:name w:val="Default"/>
    <w:rsid w:val="0083219A"/>
    <w:pPr>
      <w:autoSpaceDE w:val="0"/>
      <w:autoSpaceDN w:val="0"/>
      <w:adjustRightInd w:val="0"/>
      <w:spacing w:after="0"/>
    </w:pPr>
    <w:rPr>
      <w:rFonts w:ascii="Montserrat Light" w:hAnsi="Montserrat Light" w:cs="Montserrat Light"/>
      <w:color w:val="000000"/>
      <w:lang w:val="es-ES"/>
    </w:rPr>
  </w:style>
  <w:style w:type="character" w:customStyle="1" w:styleId="A2">
    <w:name w:val="A2"/>
    <w:uiPriority w:val="99"/>
    <w:rsid w:val="0083219A"/>
    <w:rPr>
      <w:rFonts w:cs="Montserrat Light"/>
      <w:color w:val="233F8F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EC41D3"/>
    <w:pPr>
      <w:spacing w:line="221" w:lineRule="atLeast"/>
    </w:pPr>
    <w:rPr>
      <w:rFonts w:ascii="Montserrat" w:hAnsi="Montserrat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Word 12.0.1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3762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2020-05-07T09:36:00Z</dcterms:created>
  <dcterms:modified xsi:type="dcterms:W3CDTF">2020-05-07T09:36:00Z</dcterms:modified>
</cp:coreProperties>
</file>