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footer3.xml" ContentType="application/vnd.openxmlformats-officedocument.wordprocessingml.footer+xml"/>
  <Override PartName="/word/styles.xml" ContentType="application/vnd.openxmlformats-officedocument.wordprocessingml.styles+xml"/>
  <Default Extension="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E24B29" w:rsidRDefault="00E24B29"/>
    <w:p w:rsidR="00E24B29" w:rsidRDefault="00E24B29"/>
    <w:p w:rsidR="00E24B29" w:rsidRPr="0083748B" w:rsidRDefault="00A11816" w:rsidP="00B97011">
      <w:pPr>
        <w:spacing w:before="400" w:after="0"/>
        <w:jc w:val="right"/>
        <w:rPr>
          <w:rFonts w:ascii="Alwyn OT Light" w:hAnsi="Alwyn OT Light"/>
          <w:sz w:val="20"/>
        </w:rPr>
      </w:pPr>
      <w:r>
        <w:rPr>
          <w:rFonts w:ascii="Alwyn OT Light" w:hAnsi="Alwyn OT Light"/>
          <w:sz w:val="20"/>
        </w:rPr>
        <w:t>15</w:t>
      </w:r>
      <w:r w:rsidR="00BE03EC" w:rsidRPr="0017367D">
        <w:rPr>
          <w:rFonts w:ascii="Alwyn OT Light" w:hAnsi="Alwyn OT Light"/>
          <w:sz w:val="20"/>
        </w:rPr>
        <w:t>/0</w:t>
      </w:r>
      <w:r w:rsidR="009841B6">
        <w:rPr>
          <w:rFonts w:ascii="Alwyn OT Light" w:hAnsi="Alwyn OT Light"/>
          <w:sz w:val="20"/>
        </w:rPr>
        <w:t>6</w:t>
      </w:r>
      <w:r w:rsidR="00BE03EC" w:rsidRPr="0017367D">
        <w:rPr>
          <w:rFonts w:ascii="Alwyn OT Light" w:hAnsi="Alwyn OT Light"/>
          <w:sz w:val="20"/>
        </w:rPr>
        <w:t>/2020</w:t>
      </w:r>
    </w:p>
    <w:p w:rsidR="00F17E01" w:rsidRDefault="00763764" w:rsidP="004C7743">
      <w:pPr>
        <w:spacing w:before="600" w:after="0" w:line="440" w:lineRule="exact"/>
        <w:rPr>
          <w:rFonts w:ascii="Arial Narrow" w:hAnsi="Arial Narrow"/>
          <w:b/>
          <w:sz w:val="40"/>
          <w:szCs w:val="13"/>
          <w:shd w:val="clear" w:color="auto" w:fill="FFFFFF"/>
          <w:lang w:eastAsia="es-ES_tradnl"/>
        </w:rPr>
      </w:pPr>
      <w:r>
        <w:rPr>
          <w:rFonts w:ascii="Arial Narrow" w:hAnsi="Arial Narrow"/>
          <w:b/>
          <w:sz w:val="40"/>
          <w:szCs w:val="13"/>
          <w:shd w:val="clear" w:color="auto" w:fill="FFFFFF"/>
          <w:lang w:eastAsia="es-ES_tradnl"/>
        </w:rPr>
        <w:t xml:space="preserve">Beethoven, Puccini y Webern marcan el regreso al escenario del cuarteto de la Orquesta Sinfónica de Castilla y León Ocean Drive </w:t>
      </w:r>
      <w:r w:rsidR="003D08C1">
        <w:rPr>
          <w:rFonts w:ascii="Arial Narrow" w:hAnsi="Arial Narrow"/>
          <w:b/>
          <w:sz w:val="40"/>
          <w:szCs w:val="13"/>
          <w:shd w:val="clear" w:color="auto" w:fill="FFFFFF"/>
          <w:lang w:eastAsia="es-ES_tradnl"/>
        </w:rPr>
        <w:t>en el programa digital de esta semana</w:t>
      </w:r>
    </w:p>
    <w:p w:rsidR="00F17E01" w:rsidRDefault="00763764" w:rsidP="00F17E01">
      <w:pPr>
        <w:spacing w:before="200" w:after="0" w:line="320" w:lineRule="exact"/>
        <w:rPr>
          <w:rFonts w:ascii="Arial Narrow" w:hAnsi="Arial Narrow"/>
          <w:b/>
          <w:color w:val="404040" w:themeColor="text1" w:themeTint="BF"/>
          <w:sz w:val="28"/>
          <w:szCs w:val="13"/>
          <w:shd w:val="clear" w:color="auto" w:fill="FFFFFF"/>
          <w:lang w:eastAsia="es-ES_tradnl"/>
        </w:rPr>
      </w:pPr>
      <w:r>
        <w:rPr>
          <w:rFonts w:ascii="Arial Narrow" w:hAnsi="Arial Narrow"/>
          <w:b/>
          <w:color w:val="404040" w:themeColor="text1" w:themeTint="BF"/>
          <w:sz w:val="28"/>
          <w:szCs w:val="13"/>
          <w:shd w:val="clear" w:color="auto" w:fill="FFFFFF"/>
          <w:lang w:eastAsia="es-ES_tradnl"/>
        </w:rPr>
        <w:t>Formado por Beatriz Jara, Jennifer Moreau, Marc Charpentier y Marius Díaz,</w:t>
      </w:r>
      <w:r w:rsidR="00F30FB3">
        <w:rPr>
          <w:rFonts w:ascii="Arial Narrow" w:hAnsi="Arial Narrow"/>
          <w:b/>
          <w:color w:val="404040" w:themeColor="text1" w:themeTint="BF"/>
          <w:sz w:val="28"/>
          <w:szCs w:val="13"/>
          <w:shd w:val="clear" w:color="auto" w:fill="FFFFFF"/>
          <w:lang w:eastAsia="es-ES_tradnl"/>
        </w:rPr>
        <w:t xml:space="preserve"> el ensemble </w:t>
      </w:r>
      <w:r>
        <w:rPr>
          <w:rFonts w:ascii="Arial Narrow" w:hAnsi="Arial Narrow"/>
          <w:b/>
          <w:color w:val="404040" w:themeColor="text1" w:themeTint="BF"/>
          <w:sz w:val="28"/>
          <w:szCs w:val="13"/>
          <w:shd w:val="clear" w:color="auto" w:fill="FFFFFF"/>
          <w:lang w:eastAsia="es-ES_tradnl"/>
        </w:rPr>
        <w:t xml:space="preserve">Ocean Drive será protagonista </w:t>
      </w:r>
      <w:r w:rsidR="002A57AA">
        <w:rPr>
          <w:rFonts w:ascii="Arial Narrow" w:hAnsi="Arial Narrow"/>
          <w:b/>
          <w:color w:val="404040" w:themeColor="text1" w:themeTint="BF"/>
          <w:sz w:val="28"/>
          <w:szCs w:val="13"/>
          <w:shd w:val="clear" w:color="auto" w:fill="FFFFFF"/>
          <w:lang w:eastAsia="es-ES_tradnl"/>
        </w:rPr>
        <w:t>el</w:t>
      </w:r>
      <w:r>
        <w:rPr>
          <w:rFonts w:ascii="Arial Narrow" w:hAnsi="Arial Narrow"/>
          <w:b/>
          <w:color w:val="404040" w:themeColor="text1" w:themeTint="BF"/>
          <w:sz w:val="28"/>
          <w:szCs w:val="13"/>
          <w:shd w:val="clear" w:color="auto" w:fill="FFFFFF"/>
          <w:lang w:eastAsia="es-ES_tradnl"/>
        </w:rPr>
        <w:t xml:space="preserve"> jueves</w:t>
      </w:r>
      <w:r w:rsidR="00F30FB3">
        <w:rPr>
          <w:rFonts w:ascii="Arial Narrow" w:hAnsi="Arial Narrow"/>
          <w:b/>
          <w:color w:val="404040" w:themeColor="text1" w:themeTint="BF"/>
          <w:sz w:val="28"/>
          <w:szCs w:val="13"/>
          <w:shd w:val="clear" w:color="auto" w:fill="FFFFFF"/>
          <w:lang w:eastAsia="es-ES_tradnl"/>
        </w:rPr>
        <w:t xml:space="preserve"> a través del </w:t>
      </w:r>
      <w:r w:rsidR="003D08C1">
        <w:rPr>
          <w:rFonts w:ascii="Arial Narrow" w:hAnsi="Arial Narrow"/>
          <w:b/>
          <w:color w:val="404040" w:themeColor="text1" w:themeTint="BF"/>
          <w:sz w:val="28"/>
          <w:szCs w:val="13"/>
          <w:shd w:val="clear" w:color="auto" w:fill="FFFFFF"/>
          <w:lang w:eastAsia="es-ES_tradnl"/>
        </w:rPr>
        <w:t>cartel</w:t>
      </w:r>
      <w:bookmarkStart w:id="0" w:name="_GoBack"/>
      <w:bookmarkEnd w:id="0"/>
      <w:r w:rsidR="00F30FB3">
        <w:rPr>
          <w:rFonts w:ascii="Arial Narrow" w:hAnsi="Arial Narrow"/>
          <w:b/>
          <w:color w:val="404040" w:themeColor="text1" w:themeTint="BF"/>
          <w:sz w:val="28"/>
          <w:szCs w:val="13"/>
          <w:shd w:val="clear" w:color="auto" w:fill="FFFFFF"/>
          <w:lang w:eastAsia="es-ES_tradnl"/>
        </w:rPr>
        <w:t xml:space="preserve"> </w:t>
      </w:r>
      <w:r w:rsidR="003D08C1">
        <w:rPr>
          <w:rFonts w:ascii="Arial Narrow" w:hAnsi="Arial Narrow"/>
          <w:b/>
          <w:color w:val="404040" w:themeColor="text1" w:themeTint="BF"/>
          <w:sz w:val="28"/>
          <w:szCs w:val="13"/>
          <w:shd w:val="clear" w:color="auto" w:fill="FFFFFF"/>
          <w:lang w:eastAsia="es-ES_tradnl"/>
        </w:rPr>
        <w:t>virtual</w:t>
      </w:r>
      <w:r w:rsidR="00F30FB3">
        <w:rPr>
          <w:rFonts w:ascii="Arial Narrow" w:hAnsi="Arial Narrow"/>
          <w:b/>
          <w:color w:val="404040" w:themeColor="text1" w:themeTint="BF"/>
          <w:sz w:val="28"/>
          <w:szCs w:val="13"/>
          <w:shd w:val="clear" w:color="auto" w:fill="FFFFFF"/>
          <w:lang w:eastAsia="es-ES_tradnl"/>
        </w:rPr>
        <w:t xml:space="preserve"> que ofrece la Orquesta del mes de junio. El recital podrá disfrutarse a las 19.00 horas en el canal de YouTube de la OSCyL. </w:t>
      </w:r>
    </w:p>
    <w:p w:rsidR="002F3ACB" w:rsidRDefault="002F3ACB" w:rsidP="00F17E01">
      <w:pPr>
        <w:spacing w:before="200" w:after="0" w:line="320" w:lineRule="exact"/>
        <w:rPr>
          <w:rFonts w:ascii="Arial Narrow" w:hAnsi="Arial Narrow"/>
          <w:b/>
          <w:color w:val="404040" w:themeColor="text1" w:themeTint="BF"/>
          <w:sz w:val="28"/>
          <w:szCs w:val="13"/>
          <w:shd w:val="clear" w:color="auto" w:fill="FFFFFF"/>
          <w:lang w:eastAsia="es-ES_tradnl"/>
        </w:rPr>
      </w:pPr>
      <w:r>
        <w:rPr>
          <w:rFonts w:ascii="Arial Narrow" w:hAnsi="Arial Narrow"/>
          <w:b/>
          <w:color w:val="404040" w:themeColor="text1" w:themeTint="BF"/>
          <w:sz w:val="28"/>
          <w:szCs w:val="13"/>
          <w:shd w:val="clear" w:color="auto" w:fill="FFFFFF"/>
          <w:lang w:eastAsia="es-ES_tradnl"/>
        </w:rPr>
        <w:t>Coincidiendo con el período estival que se inicia, el podcast de esta semana estará dedicado a las Plazas Sinfónicas. Julio García Merino</w:t>
      </w:r>
      <w:r w:rsidR="00AA597F">
        <w:rPr>
          <w:rFonts w:ascii="Arial Narrow" w:hAnsi="Arial Narrow"/>
          <w:b/>
          <w:color w:val="404040" w:themeColor="text1" w:themeTint="BF"/>
          <w:sz w:val="28"/>
          <w:szCs w:val="13"/>
          <w:shd w:val="clear" w:color="auto" w:fill="FFFFFF"/>
          <w:lang w:eastAsia="es-ES_tradnl"/>
        </w:rPr>
        <w:t xml:space="preserve"> y Marianne ten Voorde</w:t>
      </w:r>
      <w:r>
        <w:rPr>
          <w:rFonts w:ascii="Arial Narrow" w:hAnsi="Arial Narrow"/>
          <w:b/>
          <w:color w:val="404040" w:themeColor="text1" w:themeTint="BF"/>
          <w:sz w:val="28"/>
          <w:szCs w:val="13"/>
          <w:shd w:val="clear" w:color="auto" w:fill="FFFFFF"/>
          <w:lang w:eastAsia="es-ES_tradnl"/>
        </w:rPr>
        <w:t xml:space="preserve"> repasan las cuatro ediciones del ciclo, que nacía </w:t>
      </w:r>
      <w:r w:rsidR="00AA597F">
        <w:rPr>
          <w:rFonts w:ascii="Arial Narrow" w:hAnsi="Arial Narrow"/>
          <w:b/>
          <w:color w:val="404040" w:themeColor="text1" w:themeTint="BF"/>
          <w:sz w:val="28"/>
          <w:szCs w:val="13"/>
          <w:shd w:val="clear" w:color="auto" w:fill="FFFFFF"/>
          <w:lang w:eastAsia="es-ES_tradnl"/>
        </w:rPr>
        <w:t xml:space="preserve">en 2016 </w:t>
      </w:r>
      <w:r>
        <w:rPr>
          <w:rFonts w:ascii="Arial Narrow" w:hAnsi="Arial Narrow"/>
          <w:b/>
          <w:color w:val="404040" w:themeColor="text1" w:themeTint="BF"/>
          <w:sz w:val="28"/>
          <w:szCs w:val="13"/>
          <w:shd w:val="clear" w:color="auto" w:fill="FFFFFF"/>
          <w:lang w:eastAsia="es-ES_tradnl"/>
        </w:rPr>
        <w:t>como respuesta a la conmemoración de los 25 años de historia de la formación sinfónica.</w:t>
      </w:r>
    </w:p>
    <w:p w:rsidR="002F3ACB" w:rsidRDefault="00AA597F" w:rsidP="00F17E01">
      <w:pPr>
        <w:spacing w:before="200" w:after="0" w:line="320" w:lineRule="exact"/>
        <w:rPr>
          <w:rFonts w:ascii="Arial Narrow" w:hAnsi="Arial Narrow"/>
          <w:b/>
          <w:color w:val="404040" w:themeColor="text1" w:themeTint="BF"/>
          <w:sz w:val="28"/>
          <w:szCs w:val="13"/>
          <w:shd w:val="clear" w:color="auto" w:fill="FFFFFF"/>
          <w:lang w:eastAsia="es-ES_tradnl"/>
        </w:rPr>
      </w:pPr>
      <w:r>
        <w:rPr>
          <w:rFonts w:ascii="Arial Narrow" w:hAnsi="Arial Narrow"/>
          <w:b/>
          <w:color w:val="404040" w:themeColor="text1" w:themeTint="BF"/>
          <w:sz w:val="28"/>
          <w:szCs w:val="13"/>
          <w:shd w:val="clear" w:color="auto" w:fill="FFFFFF"/>
          <w:lang w:eastAsia="es-ES_tradnl"/>
        </w:rPr>
        <w:t>La 2 de TVE c</w:t>
      </w:r>
      <w:r w:rsidR="002F3ACB">
        <w:rPr>
          <w:rFonts w:ascii="Arial Narrow" w:hAnsi="Arial Narrow"/>
          <w:b/>
          <w:color w:val="404040" w:themeColor="text1" w:themeTint="BF"/>
          <w:sz w:val="28"/>
          <w:szCs w:val="13"/>
          <w:shd w:val="clear" w:color="auto" w:fill="FFFFFF"/>
          <w:lang w:eastAsia="es-ES_tradnl"/>
        </w:rPr>
        <w:t xml:space="preserve">ontinúa la reposición de los cinco conciertos para piano y orquesta de Ludwig van Beethoven interpretados por la OSCyL y Javier Perianes </w:t>
      </w:r>
      <w:r>
        <w:rPr>
          <w:rFonts w:ascii="Arial Narrow" w:hAnsi="Arial Narrow"/>
          <w:b/>
          <w:color w:val="404040" w:themeColor="text1" w:themeTint="BF"/>
          <w:sz w:val="28"/>
          <w:szCs w:val="13"/>
          <w:shd w:val="clear" w:color="auto" w:fill="FFFFFF"/>
          <w:lang w:eastAsia="es-ES_tradnl"/>
        </w:rPr>
        <w:t>con la dirección de López Cobos en 2015. Este domingo Los Conciertos de La 2 emitirá el ‘Concierto n.º 3 en Do menor Op. 37’.</w:t>
      </w:r>
    </w:p>
    <w:p w:rsidR="00BF6715" w:rsidRDefault="00AA597F" w:rsidP="00F17E01">
      <w:pPr>
        <w:spacing w:before="200" w:after="0" w:line="320" w:lineRule="exact"/>
        <w:rPr>
          <w:sz w:val="24"/>
          <w:shd w:val="clear" w:color="auto" w:fill="FFFFFF"/>
          <w:lang w:val="es-ES" w:eastAsia="es-ES_tradnl"/>
        </w:rPr>
      </w:pPr>
      <w:r>
        <w:rPr>
          <w:sz w:val="24"/>
          <w:shd w:val="clear" w:color="auto" w:fill="FFFFFF"/>
          <w:lang w:val="es-ES" w:eastAsia="es-ES_tradnl"/>
        </w:rPr>
        <w:t xml:space="preserve">La Orquesta Sinfónica de Castilla y León alcanza esta semana el ecuador de </w:t>
      </w:r>
      <w:r w:rsidR="007D2DAC">
        <w:rPr>
          <w:sz w:val="24"/>
          <w:shd w:val="clear" w:color="auto" w:fill="FFFFFF"/>
          <w:lang w:val="es-ES" w:eastAsia="es-ES_tradnl"/>
        </w:rPr>
        <w:t>su</w:t>
      </w:r>
      <w:r>
        <w:rPr>
          <w:sz w:val="24"/>
          <w:shd w:val="clear" w:color="auto" w:fill="FFFFFF"/>
          <w:lang w:val="es-ES" w:eastAsia="es-ES_tradnl"/>
        </w:rPr>
        <w:t xml:space="preserve"> programación </w:t>
      </w:r>
      <w:r w:rsidR="00A73C92">
        <w:rPr>
          <w:sz w:val="24"/>
          <w:shd w:val="clear" w:color="auto" w:fill="FFFFFF"/>
          <w:lang w:val="es-ES" w:eastAsia="es-ES_tradnl"/>
        </w:rPr>
        <w:t>para el</w:t>
      </w:r>
      <w:r>
        <w:rPr>
          <w:sz w:val="24"/>
          <w:shd w:val="clear" w:color="auto" w:fill="FFFFFF"/>
          <w:lang w:val="es-ES" w:eastAsia="es-ES_tradnl"/>
        </w:rPr>
        <w:t xml:space="preserve"> mes de junio. El Cuarte</w:t>
      </w:r>
      <w:r w:rsidR="007D2DAC">
        <w:rPr>
          <w:sz w:val="24"/>
          <w:shd w:val="clear" w:color="auto" w:fill="FFFFFF"/>
          <w:lang w:val="es-ES" w:eastAsia="es-ES_tradnl"/>
        </w:rPr>
        <w:t>to</w:t>
      </w:r>
      <w:r>
        <w:rPr>
          <w:sz w:val="24"/>
          <w:shd w:val="clear" w:color="auto" w:fill="FFFFFF"/>
          <w:lang w:val="es-ES" w:eastAsia="es-ES_tradnl"/>
        </w:rPr>
        <w:t xml:space="preserve"> Ocean Drive, que forman los músicos Beatriz Jara</w:t>
      </w:r>
      <w:r w:rsidR="007D2DAC">
        <w:rPr>
          <w:sz w:val="24"/>
          <w:shd w:val="clear" w:color="auto" w:fill="FFFFFF"/>
          <w:lang w:val="es-ES" w:eastAsia="es-ES_tradnl"/>
        </w:rPr>
        <w:t xml:space="preserve"> (violín primero)</w:t>
      </w:r>
      <w:r>
        <w:rPr>
          <w:sz w:val="24"/>
          <w:shd w:val="clear" w:color="auto" w:fill="FFFFFF"/>
          <w:lang w:val="es-ES" w:eastAsia="es-ES_tradnl"/>
        </w:rPr>
        <w:t>, Jennifer Moreau</w:t>
      </w:r>
      <w:r w:rsidR="007D2DAC">
        <w:rPr>
          <w:sz w:val="24"/>
          <w:shd w:val="clear" w:color="auto" w:fill="FFFFFF"/>
          <w:lang w:val="es-ES" w:eastAsia="es-ES_tradnl"/>
        </w:rPr>
        <w:t xml:space="preserve"> (violín segundo)</w:t>
      </w:r>
      <w:r>
        <w:rPr>
          <w:sz w:val="24"/>
          <w:shd w:val="clear" w:color="auto" w:fill="FFFFFF"/>
          <w:lang w:val="es-ES" w:eastAsia="es-ES_tradnl"/>
        </w:rPr>
        <w:t>, Marc Charpentier</w:t>
      </w:r>
      <w:r w:rsidR="007D2DAC">
        <w:rPr>
          <w:sz w:val="24"/>
          <w:shd w:val="clear" w:color="auto" w:fill="FFFFFF"/>
          <w:lang w:val="es-ES" w:eastAsia="es-ES_tradnl"/>
        </w:rPr>
        <w:t xml:space="preserve"> (viola)</w:t>
      </w:r>
      <w:r>
        <w:rPr>
          <w:sz w:val="24"/>
          <w:shd w:val="clear" w:color="auto" w:fill="FFFFFF"/>
          <w:lang w:val="es-ES" w:eastAsia="es-ES_tradnl"/>
        </w:rPr>
        <w:t xml:space="preserve"> y Marius Díaz</w:t>
      </w:r>
      <w:r w:rsidR="007D2DAC">
        <w:rPr>
          <w:sz w:val="24"/>
          <w:shd w:val="clear" w:color="auto" w:fill="FFFFFF"/>
          <w:lang w:val="es-ES" w:eastAsia="es-ES_tradnl"/>
        </w:rPr>
        <w:t xml:space="preserve"> (violonchelo)</w:t>
      </w:r>
      <w:r w:rsidR="00A73C92">
        <w:rPr>
          <w:sz w:val="24"/>
          <w:shd w:val="clear" w:color="auto" w:fill="FFFFFF"/>
          <w:lang w:val="es-ES" w:eastAsia="es-ES_tradnl"/>
        </w:rPr>
        <w:t>,</w:t>
      </w:r>
      <w:r w:rsidR="007D2DAC">
        <w:rPr>
          <w:sz w:val="24"/>
          <w:shd w:val="clear" w:color="auto" w:fill="FFFFFF"/>
          <w:lang w:val="es-ES" w:eastAsia="es-ES_tradnl"/>
        </w:rPr>
        <w:t xml:space="preserve"> regresará al escenario tras el parón obligado por la alerta sanitaria ante la Covid-19. Será el jueves, a las 19.00 horas, cuando el público que sintonice el canal de YouTube de la formación pueda disfrutar de un recital que abrirá boca con ‘Crisantemi’, que Giacomo Puccini componía en tan solo una noche sorprendido y alterado por la muerte del segundo hijo del rey Víctor Manuel II, Amadeo de Saboya, duque de Aosta y fugaz rey de España.</w:t>
      </w:r>
      <w:r w:rsidR="00BC6250">
        <w:rPr>
          <w:sz w:val="24"/>
          <w:shd w:val="clear" w:color="auto" w:fill="FFFFFF"/>
          <w:lang w:val="es-ES" w:eastAsia="es-ES_tradnl"/>
        </w:rPr>
        <w:t xml:space="preserve"> Se trata de un sencillo cuarteto de cuerdas cuyo título </w:t>
      </w:r>
      <w:r w:rsidR="00A73C92">
        <w:rPr>
          <w:sz w:val="24"/>
          <w:shd w:val="clear" w:color="auto" w:fill="FFFFFF"/>
          <w:lang w:val="es-ES" w:eastAsia="es-ES_tradnl"/>
        </w:rPr>
        <w:t>recuerda</w:t>
      </w:r>
      <w:r w:rsidR="00BC6250">
        <w:rPr>
          <w:sz w:val="24"/>
          <w:shd w:val="clear" w:color="auto" w:fill="FFFFFF"/>
          <w:lang w:val="es-ES" w:eastAsia="es-ES_tradnl"/>
        </w:rPr>
        <w:t xml:space="preserve"> a la planta asociada al rito funerario y una de las obras más conocidas de todas las instrumentales creadas por el compositor de ópera italiano. Abordará el ensemble, en un guiño por celebrar el 250 aniversario del nacimiento de Beethoven, el ‘Cuarteto Op. 18 n.º 4’</w:t>
      </w:r>
      <w:r w:rsidR="00711A89">
        <w:rPr>
          <w:sz w:val="24"/>
          <w:shd w:val="clear" w:color="auto" w:fill="FFFFFF"/>
          <w:lang w:val="es-ES" w:eastAsia="es-ES_tradnl"/>
        </w:rPr>
        <w:t xml:space="preserve"> para concluir con ‘Langsamer Satz’, obra expresiva y romántica de juventud de Anton Webern que denota un equilibrio absoluto y expresión apasionada.</w:t>
      </w:r>
    </w:p>
    <w:p w:rsidR="00DD2324" w:rsidRDefault="00711A89" w:rsidP="00DD2324">
      <w:pPr>
        <w:spacing w:before="200" w:after="0" w:line="320" w:lineRule="exact"/>
        <w:rPr>
          <w:sz w:val="24"/>
          <w:shd w:val="clear" w:color="auto" w:fill="FFFFFF"/>
          <w:lang w:val="es-ES" w:eastAsia="es-ES_tradnl"/>
        </w:rPr>
      </w:pPr>
      <w:r>
        <w:rPr>
          <w:sz w:val="24"/>
          <w:shd w:val="clear" w:color="auto" w:fill="FFFFFF"/>
          <w:lang w:val="es-ES" w:eastAsia="es-ES_tradnl"/>
        </w:rPr>
        <w:t>Elaborado por Julio García Merino, archivero de la OSCyL, y presentado por la solista de arpa de la Orquesta, Marianne ten Voorde,</w:t>
      </w:r>
      <w:r w:rsidRPr="00711A89">
        <w:rPr>
          <w:sz w:val="24"/>
          <w:shd w:val="clear" w:color="auto" w:fill="FFFFFF"/>
          <w:lang w:val="es-ES" w:eastAsia="es-ES_tradnl"/>
        </w:rPr>
        <w:t xml:space="preserve"> </w:t>
      </w:r>
      <w:r>
        <w:rPr>
          <w:sz w:val="24"/>
          <w:shd w:val="clear" w:color="auto" w:fill="FFFFFF"/>
          <w:lang w:val="es-ES" w:eastAsia="es-ES_tradnl"/>
        </w:rPr>
        <w:t xml:space="preserve">el podcast elegido para este viernes </w:t>
      </w:r>
      <w:r w:rsidR="00DD2324">
        <w:rPr>
          <w:sz w:val="24"/>
          <w:shd w:val="clear" w:color="auto" w:fill="FFFFFF"/>
          <w:lang w:val="es-ES" w:eastAsia="es-ES_tradnl"/>
        </w:rPr>
        <w:t>estará dedicado a</w:t>
      </w:r>
      <w:r>
        <w:rPr>
          <w:sz w:val="24"/>
          <w:shd w:val="clear" w:color="auto" w:fill="FFFFFF"/>
          <w:lang w:val="es-ES" w:eastAsia="es-ES_tradnl"/>
        </w:rPr>
        <w:t xml:space="preserve"> las cuatro ediciones </w:t>
      </w:r>
      <w:r w:rsidR="00DD2324">
        <w:rPr>
          <w:sz w:val="24"/>
          <w:shd w:val="clear" w:color="auto" w:fill="FFFFFF"/>
          <w:lang w:val="es-ES" w:eastAsia="es-ES_tradnl"/>
        </w:rPr>
        <w:t>celebradas</w:t>
      </w:r>
      <w:r>
        <w:rPr>
          <w:sz w:val="24"/>
          <w:shd w:val="clear" w:color="auto" w:fill="FFFFFF"/>
          <w:lang w:val="es-ES" w:eastAsia="es-ES_tradnl"/>
        </w:rPr>
        <w:t xml:space="preserve"> del ciclo Plazas Sinfónicas. </w:t>
      </w:r>
      <w:r w:rsidR="00DD2324">
        <w:rPr>
          <w:sz w:val="24"/>
          <w:shd w:val="clear" w:color="auto" w:fill="FFFFFF"/>
          <w:lang w:val="es-ES" w:eastAsia="es-ES_tradnl"/>
        </w:rPr>
        <w:t>E</w:t>
      </w:r>
      <w:r>
        <w:rPr>
          <w:sz w:val="24"/>
          <w:shd w:val="clear" w:color="auto" w:fill="FFFFFF"/>
          <w:lang w:val="es-ES" w:eastAsia="es-ES_tradnl"/>
        </w:rPr>
        <w:t xml:space="preserve">l público </w:t>
      </w:r>
      <w:r w:rsidR="00A73C92">
        <w:rPr>
          <w:sz w:val="24"/>
          <w:shd w:val="clear" w:color="auto" w:fill="FFFFFF"/>
          <w:lang w:val="es-ES" w:eastAsia="es-ES_tradnl"/>
        </w:rPr>
        <w:t xml:space="preserve">tendrá la oportunidad de conocer </w:t>
      </w:r>
      <w:r w:rsidR="00DD2324">
        <w:rPr>
          <w:sz w:val="24"/>
          <w:shd w:val="clear" w:color="auto" w:fill="FFFFFF"/>
          <w:lang w:val="es-ES" w:eastAsia="es-ES_tradnl"/>
        </w:rPr>
        <w:t>todos los detalles</w:t>
      </w:r>
      <w:r w:rsidR="00A73C92">
        <w:rPr>
          <w:sz w:val="24"/>
          <w:shd w:val="clear" w:color="auto" w:fill="FFFFFF"/>
          <w:lang w:val="es-ES" w:eastAsia="es-ES_tradnl"/>
        </w:rPr>
        <w:t xml:space="preserve"> que posibilitaron, en 2016, la iniciativa</w:t>
      </w:r>
      <w:r>
        <w:rPr>
          <w:sz w:val="24"/>
          <w:shd w:val="clear" w:color="auto" w:fill="FFFFFF"/>
          <w:lang w:val="es-ES" w:eastAsia="es-ES_tradnl"/>
        </w:rPr>
        <w:t xml:space="preserve">, en el marco de los actos conmemorativos de las bodas de plata de la Orquesta Sinfónica de Castilla y León. Tras el éxito de la </w:t>
      </w:r>
      <w:r w:rsidR="00A73C92">
        <w:rPr>
          <w:sz w:val="24"/>
          <w:shd w:val="clear" w:color="auto" w:fill="FFFFFF"/>
          <w:lang w:val="es-ES" w:eastAsia="es-ES_tradnl"/>
        </w:rPr>
        <w:t>propuesta</w:t>
      </w:r>
      <w:r>
        <w:rPr>
          <w:sz w:val="24"/>
          <w:shd w:val="clear" w:color="auto" w:fill="FFFFFF"/>
          <w:lang w:val="es-ES" w:eastAsia="es-ES_tradnl"/>
        </w:rPr>
        <w:t>, la Consejería de Cultura y Turismo apost</w:t>
      </w:r>
      <w:r w:rsidR="00DD2324">
        <w:rPr>
          <w:sz w:val="24"/>
          <w:shd w:val="clear" w:color="auto" w:fill="FFFFFF"/>
          <w:lang w:val="es-ES" w:eastAsia="es-ES_tradnl"/>
        </w:rPr>
        <w:t>ó</w:t>
      </w:r>
      <w:r>
        <w:rPr>
          <w:sz w:val="24"/>
          <w:shd w:val="clear" w:color="auto" w:fill="FFFFFF"/>
          <w:lang w:val="es-ES" w:eastAsia="es-ES_tradnl"/>
        </w:rPr>
        <w:t xml:space="preserve"> por </w:t>
      </w:r>
      <w:r w:rsidR="00DD2324">
        <w:rPr>
          <w:sz w:val="24"/>
          <w:shd w:val="clear" w:color="auto" w:fill="FFFFFF"/>
          <w:lang w:val="es-ES" w:eastAsia="es-ES_tradnl"/>
        </w:rPr>
        <w:t xml:space="preserve">mantener y </w:t>
      </w:r>
      <w:r>
        <w:rPr>
          <w:sz w:val="24"/>
          <w:shd w:val="clear" w:color="auto" w:fill="FFFFFF"/>
          <w:lang w:val="es-ES" w:eastAsia="es-ES_tradnl"/>
        </w:rPr>
        <w:t>consolidar el ciclo</w:t>
      </w:r>
      <w:r w:rsidR="00DD2324">
        <w:rPr>
          <w:sz w:val="24"/>
          <w:shd w:val="clear" w:color="auto" w:fill="FFFFFF"/>
          <w:lang w:val="es-ES" w:eastAsia="es-ES_tradnl"/>
        </w:rPr>
        <w:t xml:space="preserve"> c</w:t>
      </w:r>
      <w:r>
        <w:rPr>
          <w:sz w:val="24"/>
          <w:shd w:val="clear" w:color="auto" w:fill="FFFFFF"/>
          <w:lang w:val="es-ES" w:eastAsia="es-ES_tradnl"/>
        </w:rPr>
        <w:t>omprom</w:t>
      </w:r>
      <w:r w:rsidR="00DD2324">
        <w:rPr>
          <w:sz w:val="24"/>
          <w:shd w:val="clear" w:color="auto" w:fill="FFFFFF"/>
          <w:lang w:val="es-ES" w:eastAsia="es-ES_tradnl"/>
        </w:rPr>
        <w:t>etido</w:t>
      </w:r>
      <w:r>
        <w:rPr>
          <w:sz w:val="24"/>
          <w:shd w:val="clear" w:color="auto" w:fill="FFFFFF"/>
          <w:lang w:val="es-ES" w:eastAsia="es-ES_tradnl"/>
        </w:rPr>
        <w:t xml:space="preserve"> con el territorio acercando</w:t>
      </w:r>
      <w:r w:rsidR="00DD2324">
        <w:rPr>
          <w:sz w:val="24"/>
          <w:shd w:val="clear" w:color="auto" w:fill="FFFFFF"/>
          <w:lang w:val="es-ES" w:eastAsia="es-ES_tradnl"/>
        </w:rPr>
        <w:t>, así,</w:t>
      </w:r>
      <w:r>
        <w:rPr>
          <w:sz w:val="24"/>
          <w:shd w:val="clear" w:color="auto" w:fill="FFFFFF"/>
          <w:lang w:val="es-ES" w:eastAsia="es-ES_tradnl"/>
        </w:rPr>
        <w:t xml:space="preserve"> el conjunto sinfónico </w:t>
      </w:r>
      <w:r w:rsidR="00DD2324">
        <w:rPr>
          <w:sz w:val="24"/>
          <w:shd w:val="clear" w:color="auto" w:fill="FFFFFF"/>
          <w:lang w:val="es-ES" w:eastAsia="es-ES_tradnl"/>
        </w:rPr>
        <w:t xml:space="preserve">y el repertorio clásico a la ciudadanía. Andrew Gourlay (2016), Andrés Salado (2017 y 2018) y Arturo Díez Boscovich (2019) llevaron la batuta de </w:t>
      </w:r>
      <w:r w:rsidR="00A73C92">
        <w:rPr>
          <w:sz w:val="24"/>
          <w:shd w:val="clear" w:color="auto" w:fill="FFFFFF"/>
          <w:lang w:val="es-ES" w:eastAsia="es-ES_tradnl"/>
        </w:rPr>
        <w:t>estas</w:t>
      </w:r>
      <w:r w:rsidR="00DD2324">
        <w:rPr>
          <w:sz w:val="24"/>
          <w:shd w:val="clear" w:color="auto" w:fill="FFFFFF"/>
          <w:lang w:val="es-ES" w:eastAsia="es-ES_tradnl"/>
        </w:rPr>
        <w:t xml:space="preserve"> cuatro giras estivales por las principales ciudades castellano y leonesas.</w:t>
      </w:r>
    </w:p>
    <w:p w:rsidR="00606B98" w:rsidRDefault="00DD2324" w:rsidP="00A73C92">
      <w:pPr>
        <w:spacing w:before="200" w:after="0" w:line="320" w:lineRule="exact"/>
        <w:rPr>
          <w:sz w:val="24"/>
          <w:shd w:val="clear" w:color="auto" w:fill="FFFFFF"/>
          <w:lang w:val="es-ES" w:eastAsia="es-ES_tradnl"/>
        </w:rPr>
      </w:pPr>
      <w:r>
        <w:rPr>
          <w:sz w:val="24"/>
          <w:shd w:val="clear" w:color="auto" w:fill="FFFFFF"/>
          <w:lang w:val="es-ES" w:eastAsia="es-ES_tradnl"/>
        </w:rPr>
        <w:t xml:space="preserve">Natural de California, Dianne Winsor forma parte de la OSCyL desde su nacimiento en </w:t>
      </w:r>
      <w:r w:rsidR="00606B98">
        <w:rPr>
          <w:sz w:val="24"/>
          <w:shd w:val="clear" w:color="auto" w:fill="FFFFFF"/>
          <w:lang w:val="es-ES" w:eastAsia="es-ES_tradnl"/>
        </w:rPr>
        <w:t xml:space="preserve">el año </w:t>
      </w:r>
      <w:r>
        <w:rPr>
          <w:sz w:val="24"/>
          <w:shd w:val="clear" w:color="auto" w:fill="FFFFFF"/>
          <w:lang w:val="es-ES" w:eastAsia="es-ES_tradnl"/>
        </w:rPr>
        <w:t>1991</w:t>
      </w:r>
      <w:r w:rsidR="00606B98">
        <w:rPr>
          <w:sz w:val="24"/>
          <w:shd w:val="clear" w:color="auto" w:fill="FFFFFF"/>
          <w:lang w:val="es-ES" w:eastAsia="es-ES_tradnl"/>
        </w:rPr>
        <w:t xml:space="preserve"> como flauta solista de la formación sinfónica. Será ella quien protagonice, mañana martes, a las 17.00 horas, una nueva entrega de los Encuentros con Talento, una cita para desgranar </w:t>
      </w:r>
      <w:r w:rsidR="00A73C92">
        <w:rPr>
          <w:sz w:val="24"/>
          <w:shd w:val="clear" w:color="auto" w:fill="FFFFFF"/>
          <w:lang w:val="es-ES" w:eastAsia="es-ES_tradnl"/>
        </w:rPr>
        <w:t xml:space="preserve">al público ‘La flauta mágica: historia, grandes flautistas y su papel en la Orquesta’. </w:t>
      </w:r>
      <w:r w:rsidR="00606B98">
        <w:rPr>
          <w:sz w:val="24"/>
          <w:shd w:val="clear" w:color="auto" w:fill="FFFFFF"/>
          <w:lang w:val="es-ES" w:eastAsia="es-ES_tradnl"/>
        </w:rPr>
        <w:t>El programa de esta semana se completa con las ya habituales clases que arrancan con el inicio de la semana, hoy lunes, dirigidas a los alumnos y alumnas del Conservatorio Superior de Música de Castilla y León, COSCyL, y las que el miércoles disfrutan alrededor de una veintena de abonados de la mano de los profesores de la Orquesta.</w:t>
      </w:r>
    </w:p>
    <w:p w:rsidR="00AA597F" w:rsidRDefault="00A73C92" w:rsidP="00AA597F">
      <w:pPr>
        <w:spacing w:before="200" w:after="0" w:line="320" w:lineRule="exact"/>
        <w:rPr>
          <w:sz w:val="24"/>
          <w:shd w:val="clear" w:color="auto" w:fill="FFFFFF"/>
          <w:lang w:val="es-ES" w:eastAsia="es-ES_tradnl"/>
        </w:rPr>
      </w:pPr>
      <w:r>
        <w:rPr>
          <w:sz w:val="24"/>
          <w:shd w:val="clear" w:color="auto" w:fill="FFFFFF"/>
          <w:lang w:val="es-ES" w:eastAsia="es-ES_tradnl"/>
        </w:rPr>
        <w:t xml:space="preserve">Por último, ‘Los Conciertos de La 2’ proseguirán con la emisión de los cinco conciertos para piano y orquesta de Beethoven, dirigidos en 2015 por Jesús López Cobos e interpretados por la Orquesta Sinfónica de Castilla y León y el pianista Javier Perianes. Toma el relevo en la programación este domingo </w:t>
      </w:r>
      <w:r w:rsidR="00AA597F">
        <w:rPr>
          <w:sz w:val="24"/>
          <w:shd w:val="clear" w:color="auto" w:fill="FFFFFF"/>
          <w:lang w:val="es-ES" w:eastAsia="es-ES_tradnl"/>
        </w:rPr>
        <w:t>el considerado arquetipo de concierto clásico-romántico de gran perfección técnica y madurez ‘Concierto n.º 3 en Do menor Op. 37’.</w:t>
      </w:r>
    </w:p>
    <w:p w:rsidR="002E32A1" w:rsidRDefault="002E32A1" w:rsidP="009E28D0">
      <w:pPr>
        <w:spacing w:before="200" w:after="0" w:line="320" w:lineRule="exact"/>
        <w:rPr>
          <w:sz w:val="24"/>
          <w:shd w:val="clear" w:color="auto" w:fill="FFFFFF"/>
          <w:lang w:val="es-ES" w:eastAsia="es-ES_tradnl"/>
        </w:rPr>
      </w:pPr>
    </w:p>
    <w:p w:rsidR="00B201B0" w:rsidRDefault="00B201B0" w:rsidP="00966BA0">
      <w:pPr>
        <w:spacing w:before="200" w:after="0" w:line="320" w:lineRule="exact"/>
        <w:rPr>
          <w:sz w:val="24"/>
          <w:shd w:val="clear" w:color="auto" w:fill="FFFFFF"/>
          <w:lang w:val="es-ES" w:eastAsia="es-ES_tradnl"/>
        </w:rPr>
      </w:pPr>
      <w:r>
        <w:rPr>
          <w:b/>
          <w:sz w:val="24"/>
          <w:shd w:val="clear" w:color="auto" w:fill="FFFFFF"/>
          <w:lang w:val="es-ES" w:eastAsia="es-ES_tradnl"/>
        </w:rPr>
        <w:t>Inscripciones</w:t>
      </w:r>
      <w:r w:rsidR="001E55E9">
        <w:rPr>
          <w:b/>
          <w:sz w:val="24"/>
          <w:shd w:val="clear" w:color="auto" w:fill="FFFFFF"/>
          <w:lang w:val="es-ES" w:eastAsia="es-ES_tradnl"/>
        </w:rPr>
        <w:t xml:space="preserve"> (Zoom)</w:t>
      </w:r>
      <w:r>
        <w:rPr>
          <w:b/>
          <w:sz w:val="24"/>
          <w:shd w:val="clear" w:color="auto" w:fill="FFFFFF"/>
          <w:lang w:val="es-ES" w:eastAsia="es-ES_tradnl"/>
        </w:rPr>
        <w:t xml:space="preserve"> en: </w:t>
      </w:r>
      <w:hyperlink r:id="rId7" w:history="1">
        <w:r w:rsidRPr="00492FA8">
          <w:rPr>
            <w:rStyle w:val="Hipervnculo"/>
            <w:sz w:val="24"/>
            <w:shd w:val="clear" w:color="auto" w:fill="FFFFFF"/>
            <w:lang w:val="es-ES" w:eastAsia="es-ES_tradnl"/>
          </w:rPr>
          <w:t>silvia.carretero@jcyl.es</w:t>
        </w:r>
      </w:hyperlink>
    </w:p>
    <w:p w:rsidR="00633A89" w:rsidRPr="00633A89" w:rsidRDefault="00633A89" w:rsidP="00633A89">
      <w:pPr>
        <w:rPr>
          <w:rFonts w:eastAsia="Times New Roman"/>
          <w:sz w:val="24"/>
        </w:rPr>
      </w:pPr>
      <w:r w:rsidRPr="00633A89">
        <w:rPr>
          <w:b/>
          <w:bCs/>
          <w:sz w:val="24"/>
          <w:shd w:val="clear" w:color="auto" w:fill="FFFFFF"/>
          <w:lang w:eastAsia="es-ES_tradnl"/>
        </w:rPr>
        <w:t xml:space="preserve">Boletín informativo: </w:t>
      </w:r>
      <w:hyperlink r:id="rId8" w:history="1">
        <w:r w:rsidRPr="00633A89">
          <w:rPr>
            <w:rStyle w:val="Hipervnculo"/>
            <w:rFonts w:eastAsia="Times New Roman"/>
            <w:sz w:val="24"/>
          </w:rPr>
          <w:t>https://www.oscyl.com/assets/oscyl-junio-2020.pdf</w:t>
        </w:r>
      </w:hyperlink>
    </w:p>
    <w:p w:rsidR="00966BA0" w:rsidRPr="00DD0449" w:rsidRDefault="00966BA0" w:rsidP="00966BA0">
      <w:pPr>
        <w:spacing w:before="200" w:after="0" w:line="320" w:lineRule="exact"/>
        <w:rPr>
          <w:b/>
          <w:sz w:val="24"/>
          <w:shd w:val="clear" w:color="auto" w:fill="FFFFFF"/>
          <w:lang w:val="es-ES" w:eastAsia="es-ES_tradnl"/>
        </w:rPr>
      </w:pPr>
      <w:r w:rsidRPr="00DD0449">
        <w:rPr>
          <w:b/>
          <w:sz w:val="24"/>
          <w:shd w:val="clear" w:color="auto" w:fill="FFFFFF"/>
          <w:lang w:val="es-ES" w:eastAsia="es-ES_tradnl"/>
        </w:rPr>
        <w:t>Contacto:</w:t>
      </w:r>
    </w:p>
    <w:p w:rsidR="00966BA0" w:rsidRPr="00966BA0" w:rsidRDefault="006D3C08" w:rsidP="00966BA0">
      <w:pPr>
        <w:spacing w:after="0" w:line="320" w:lineRule="exact"/>
        <w:rPr>
          <w:sz w:val="24"/>
          <w:shd w:val="clear" w:color="auto" w:fill="FFFFFF"/>
          <w:lang w:eastAsia="es-ES_tradnl"/>
        </w:rPr>
      </w:pPr>
      <w:hyperlink r:id="rId9" w:history="1">
        <w:r w:rsidR="00966BA0" w:rsidRPr="00966BA0">
          <w:rPr>
            <w:sz w:val="24"/>
            <w:shd w:val="clear" w:color="auto" w:fill="FFFFFF"/>
            <w:lang w:eastAsia="es-ES_tradnl"/>
          </w:rPr>
          <w:t>prensaoscyl@ccmd.es</w:t>
        </w:r>
      </w:hyperlink>
    </w:p>
    <w:p w:rsidR="00966BA0" w:rsidRDefault="00966BA0" w:rsidP="00966BA0">
      <w:pPr>
        <w:spacing w:after="0" w:line="320" w:lineRule="exact"/>
        <w:rPr>
          <w:sz w:val="24"/>
          <w:shd w:val="clear" w:color="auto" w:fill="FFFFFF"/>
          <w:lang w:eastAsia="es-ES_tradnl"/>
        </w:rPr>
      </w:pPr>
      <w:r w:rsidRPr="00966BA0">
        <w:rPr>
          <w:sz w:val="24"/>
          <w:shd w:val="clear" w:color="auto" w:fill="FFFFFF"/>
          <w:lang w:eastAsia="es-ES_tradnl"/>
        </w:rPr>
        <w:t xml:space="preserve">Más información en: </w:t>
      </w:r>
      <w:hyperlink r:id="rId10" w:history="1">
        <w:r w:rsidRPr="00966BA0">
          <w:rPr>
            <w:sz w:val="24"/>
            <w:shd w:val="clear" w:color="auto" w:fill="FFFFFF"/>
            <w:lang w:eastAsia="es-ES_tradnl"/>
          </w:rPr>
          <w:t>www.centroculturalmigueldelibes.com</w:t>
        </w:r>
      </w:hyperlink>
    </w:p>
    <w:sectPr w:rsidR="00966BA0" w:rsidSect="00187C8F">
      <w:footerReference w:type="even" r:id="rId11"/>
      <w:footerReference w:type="default" r:id="rId12"/>
      <w:headerReference w:type="first" r:id="rId13"/>
      <w:footerReference w:type="first" r:id="rId14"/>
      <w:pgSz w:w="11900" w:h="16840"/>
      <w:pgMar w:top="1418" w:right="1276" w:bottom="1134" w:left="1418" w:header="680" w:footer="680" w:gutter="0"/>
      <w:cols w:space="708"/>
      <w:titlePg/>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7E383B" w:rsidRDefault="007E383B">
      <w:pPr>
        <w:spacing w:after="0"/>
      </w:pPr>
      <w:r>
        <w:separator/>
      </w:r>
    </w:p>
  </w:endnote>
  <w:endnote w:type="continuationSeparator" w:id="1">
    <w:p w:rsidR="007E383B" w:rsidRDefault="007E383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506020202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Lucida Grande">
    <w:altName w:val="Arial"/>
    <w:panose1 w:val="05000000000000000000"/>
    <w:charset w:val="00"/>
    <w:family w:val="auto"/>
    <w:pitch w:val="variable"/>
    <w:sig w:usb0="00000000" w:usb1="5000A1FF" w:usb2="00000000" w:usb3="00000000" w:csb0="000001BF" w:csb1="00000000"/>
  </w:font>
  <w:font w:name="Calibri">
    <w:panose1 w:val="020F0502020204030204"/>
    <w:charset w:val="00"/>
    <w:family w:val="auto"/>
    <w:pitch w:val="variable"/>
    <w:sig w:usb0="00000003" w:usb1="00000000" w:usb2="00000000" w:usb3="00000000" w:csb0="00000001" w:csb1="00000000"/>
  </w:font>
  <w:font w:name="Montserrat Light">
    <w:altName w:val="Montserrat Light"/>
    <w:panose1 w:val="00000000000000000000"/>
    <w:charset w:val="00"/>
    <w:family w:val="swiss"/>
    <w:notTrueType/>
    <w:pitch w:val="default"/>
    <w:sig w:usb0="00000003" w:usb1="00000000" w:usb2="00000000" w:usb3="00000000" w:csb0="00000001" w:csb1="00000000"/>
  </w:font>
  <w:font w:name="Montserrat Medium">
    <w:altName w:val="Calibri"/>
    <w:panose1 w:val="00000000000000000000"/>
    <w:charset w:val="00"/>
    <w:family w:val="swiss"/>
    <w:notTrueType/>
    <w:pitch w:val="default"/>
    <w:sig w:usb0="00000003" w:usb1="00000000" w:usb2="00000000" w:usb3="00000000" w:csb0="00000001" w:csb1="00000000"/>
  </w:font>
  <w:font w:name="Montserrat">
    <w:altName w:val="Montserrat"/>
    <w:panose1 w:val="00000000000000000000"/>
    <w:charset w:val="00"/>
    <w:family w:val="swiss"/>
    <w:notTrueType/>
    <w:pitch w:val="default"/>
    <w:sig w:usb0="00000003" w:usb1="00000000" w:usb2="00000000" w:usb3="00000000" w:csb0="00000001" w:csb1="00000000"/>
  </w:font>
  <w:font w:name="Alwyn OT Light">
    <w:altName w:val="Corbel"/>
    <w:charset w:val="00"/>
    <w:family w:val="auto"/>
    <w:pitch w:val="variable"/>
    <w:sig w:usb0="00000001" w:usb1="4000204A" w:usb2="00000000" w:usb3="00000000" w:csb0="00000003"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8F3287" w:rsidRDefault="006D3C08" w:rsidP="001546FA">
    <w:pPr>
      <w:pStyle w:val="Piedepgina"/>
      <w:framePr w:wrap="around" w:vAnchor="text" w:hAnchor="margin" w:xAlign="center" w:y="1"/>
      <w:rPr>
        <w:rStyle w:val="Nmerodepgina"/>
      </w:rPr>
    </w:pPr>
    <w:r>
      <w:rPr>
        <w:rStyle w:val="Nmerodepgina"/>
      </w:rPr>
      <w:fldChar w:fldCharType="begin"/>
    </w:r>
    <w:r w:rsidR="008F3287">
      <w:rPr>
        <w:rStyle w:val="Nmerodepgina"/>
      </w:rPr>
      <w:instrText xml:space="preserve">PAGE  </w:instrText>
    </w:r>
    <w:r>
      <w:rPr>
        <w:rStyle w:val="Nmerodepgina"/>
      </w:rPr>
      <w:fldChar w:fldCharType="end"/>
    </w:r>
  </w:p>
  <w:p w:rsidR="008F3287" w:rsidRDefault="008F3287" w:rsidP="00877087">
    <w:pPr>
      <w:pStyle w:val="Piedepgina"/>
      <w:ind w:right="360"/>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8F3287" w:rsidRPr="001546FA" w:rsidRDefault="006D3C08" w:rsidP="001546FA">
    <w:pPr>
      <w:pStyle w:val="Piedepgina"/>
      <w:framePr w:wrap="around" w:vAnchor="text" w:hAnchor="margin" w:xAlign="center" w:y="1"/>
      <w:rPr>
        <w:rStyle w:val="Nmerodepgina"/>
      </w:rPr>
    </w:pPr>
    <w:r w:rsidRPr="001546FA">
      <w:rPr>
        <w:rStyle w:val="Nmerodepgina"/>
        <w:sz w:val="18"/>
      </w:rPr>
      <w:fldChar w:fldCharType="begin"/>
    </w:r>
    <w:r w:rsidR="008F3287" w:rsidRPr="001546FA">
      <w:rPr>
        <w:rStyle w:val="Nmerodepgina"/>
        <w:sz w:val="18"/>
      </w:rPr>
      <w:instrText xml:space="preserve">PAGE  </w:instrText>
    </w:r>
    <w:r w:rsidRPr="001546FA">
      <w:rPr>
        <w:rStyle w:val="Nmerodepgina"/>
        <w:sz w:val="18"/>
      </w:rPr>
      <w:fldChar w:fldCharType="separate"/>
    </w:r>
    <w:r w:rsidR="00A9517E">
      <w:rPr>
        <w:rStyle w:val="Nmerodepgina"/>
        <w:noProof/>
        <w:sz w:val="18"/>
      </w:rPr>
      <w:t>2</w:t>
    </w:r>
    <w:r w:rsidRPr="001546FA">
      <w:rPr>
        <w:rStyle w:val="Nmerodepgina"/>
        <w:sz w:val="18"/>
      </w:rPr>
      <w:fldChar w:fldCharType="end"/>
    </w:r>
  </w:p>
  <w:p w:rsidR="008F3287" w:rsidRDefault="008F3287" w:rsidP="00877087">
    <w:pPr>
      <w:pStyle w:val="Piedepgina"/>
      <w:ind w:right="360"/>
    </w:pPr>
  </w:p>
</w:ftr>
</file>

<file path=word/footer3.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8F3287" w:rsidRPr="001546FA" w:rsidRDefault="006D3C08" w:rsidP="001546FA">
    <w:pPr>
      <w:pStyle w:val="Piedepgina"/>
      <w:framePr w:wrap="around" w:vAnchor="text" w:hAnchor="page" w:x="6099" w:y="-93"/>
      <w:rPr>
        <w:rStyle w:val="Nmerodepgina"/>
      </w:rPr>
    </w:pPr>
    <w:r w:rsidRPr="001546FA">
      <w:rPr>
        <w:rStyle w:val="Nmerodepgina"/>
        <w:sz w:val="18"/>
      </w:rPr>
      <w:fldChar w:fldCharType="begin"/>
    </w:r>
    <w:r w:rsidR="008F3287" w:rsidRPr="001546FA">
      <w:rPr>
        <w:rStyle w:val="Nmerodepgina"/>
        <w:sz w:val="18"/>
      </w:rPr>
      <w:instrText xml:space="preserve">PAGE  </w:instrText>
    </w:r>
    <w:r w:rsidRPr="001546FA">
      <w:rPr>
        <w:rStyle w:val="Nmerodepgina"/>
        <w:sz w:val="18"/>
      </w:rPr>
      <w:fldChar w:fldCharType="separate"/>
    </w:r>
    <w:r w:rsidR="00A9517E">
      <w:rPr>
        <w:rStyle w:val="Nmerodepgina"/>
        <w:noProof/>
        <w:sz w:val="18"/>
      </w:rPr>
      <w:t>1</w:t>
    </w:r>
    <w:r w:rsidRPr="001546FA">
      <w:rPr>
        <w:rStyle w:val="Nmerodepgina"/>
        <w:sz w:val="18"/>
      </w:rPr>
      <w:fldChar w:fldCharType="end"/>
    </w:r>
  </w:p>
  <w:p w:rsidR="008F3287" w:rsidRDefault="008F3287">
    <w:pPr>
      <w:pStyle w:val="Piedepgina"/>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7E383B" w:rsidRDefault="007E383B">
      <w:pPr>
        <w:spacing w:after="0"/>
      </w:pPr>
      <w:r>
        <w:separator/>
      </w:r>
    </w:p>
  </w:footnote>
  <w:footnote w:type="continuationSeparator" w:id="1">
    <w:p w:rsidR="007E383B" w:rsidRDefault="007E383B">
      <w:pPr>
        <w:spacing w:after="0"/>
      </w:pPr>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8F3287" w:rsidRDefault="008F3287">
    <w:pPr>
      <w:pStyle w:val="Encabezado"/>
    </w:pPr>
    <w:r>
      <w:rPr>
        <w:noProof/>
        <w:lang w:eastAsia="es-ES_tradnl"/>
      </w:rPr>
      <w:drawing>
        <wp:anchor distT="0" distB="0" distL="114300" distR="114300" simplePos="0" relativeHeight="251658240" behindDoc="1" locked="0" layoutInCell="1" allowOverlap="1">
          <wp:simplePos x="0" y="0"/>
          <wp:positionH relativeFrom="column">
            <wp:posOffset>-917363</wp:posOffset>
          </wp:positionH>
          <wp:positionV relativeFrom="paragraph">
            <wp:posOffset>-448733</wp:posOffset>
          </wp:positionV>
          <wp:extent cx="7594600" cy="10753513"/>
          <wp:effectExtent l="25400" t="0" r="0" b="0"/>
          <wp:wrapNone/>
          <wp:docPr id="2" name="Imagen 2" descr="C Cultura y Turismo_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 Cultura y Turismo_hoja.jpg"/>
                  <pic:cNvPicPr/>
                </pic:nvPicPr>
                <pic:blipFill>
                  <a:blip r:embed="rId1"/>
                  <a:stretch>
                    <a:fillRect/>
                  </a:stretch>
                </pic:blipFill>
                <pic:spPr>
                  <a:xfrm>
                    <a:off x="0" y="0"/>
                    <a:ext cx="7597583" cy="10757737"/>
                  </a:xfrm>
                  <a:prstGeom prst="rect">
                    <a:avLst/>
                  </a:prstGeom>
                </pic:spPr>
              </pic:pic>
            </a:graphicData>
          </a:graphic>
        </wp:anchor>
      </w:drawing>
    </w: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50C1542B"/>
    <w:multiLevelType w:val="hybridMultilevel"/>
    <w:tmpl w:val="CDDC308A"/>
    <w:lvl w:ilvl="0" w:tplc="1310A350">
      <w:numFmt w:val="bullet"/>
      <w:lvlText w:val="-"/>
      <w:lvlJc w:val="left"/>
      <w:pPr>
        <w:ind w:left="720" w:hanging="360"/>
      </w:pPr>
      <w:rPr>
        <w:rFonts w:ascii="Arial Narrow" w:eastAsiaTheme="minorHAnsi" w:hAnsi="Arial Narrow" w:cstheme="minorBidi"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nsid w:val="6AEF3178"/>
    <w:multiLevelType w:val="hybridMultilevel"/>
    <w:tmpl w:val="E7CE4D52"/>
    <w:lvl w:ilvl="0" w:tplc="4D66D5FC">
      <w:start w:val="30"/>
      <w:numFmt w:val="bullet"/>
      <w:lvlText w:val="-"/>
      <w:lvlJc w:val="left"/>
      <w:pPr>
        <w:tabs>
          <w:tab w:val="num" w:pos="720"/>
        </w:tabs>
        <w:ind w:left="720" w:hanging="360"/>
      </w:pPr>
      <w:rPr>
        <w:rFonts w:ascii="Arial" w:eastAsiaTheme="minorHAnsi" w:hAnsi="Aria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9"/>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0"/>
    <w:footnote w:id="1"/>
  </w:footnotePr>
  <w:endnotePr>
    <w:endnote w:id="0"/>
    <w:endnote w:id="1"/>
  </w:endnotePr>
  <w:compat/>
  <w:rsids>
    <w:rsidRoot w:val="00860D71"/>
    <w:rsid w:val="00000F3C"/>
    <w:rsid w:val="00002468"/>
    <w:rsid w:val="000133A1"/>
    <w:rsid w:val="00014AE5"/>
    <w:rsid w:val="00032BEA"/>
    <w:rsid w:val="00032D1C"/>
    <w:rsid w:val="00033078"/>
    <w:rsid w:val="00036E37"/>
    <w:rsid w:val="000451D8"/>
    <w:rsid w:val="00053D90"/>
    <w:rsid w:val="00063D9A"/>
    <w:rsid w:val="00066D22"/>
    <w:rsid w:val="00070298"/>
    <w:rsid w:val="00087917"/>
    <w:rsid w:val="000B2AF3"/>
    <w:rsid w:val="000B38DC"/>
    <w:rsid w:val="000D6BCF"/>
    <w:rsid w:val="000E3950"/>
    <w:rsid w:val="000F56C5"/>
    <w:rsid w:val="00115380"/>
    <w:rsid w:val="00124B6C"/>
    <w:rsid w:val="0012504F"/>
    <w:rsid w:val="00135210"/>
    <w:rsid w:val="00140C26"/>
    <w:rsid w:val="001546FA"/>
    <w:rsid w:val="00161101"/>
    <w:rsid w:val="0017367D"/>
    <w:rsid w:val="001753B8"/>
    <w:rsid w:val="0018618B"/>
    <w:rsid w:val="00187C8F"/>
    <w:rsid w:val="00193D2C"/>
    <w:rsid w:val="0019729F"/>
    <w:rsid w:val="001A1CB7"/>
    <w:rsid w:val="001B4D63"/>
    <w:rsid w:val="001B69B0"/>
    <w:rsid w:val="001C4807"/>
    <w:rsid w:val="001C50D1"/>
    <w:rsid w:val="001C6260"/>
    <w:rsid w:val="001C673B"/>
    <w:rsid w:val="001D5F66"/>
    <w:rsid w:val="001E55E9"/>
    <w:rsid w:val="001E6835"/>
    <w:rsid w:val="001F132B"/>
    <w:rsid w:val="00207D67"/>
    <w:rsid w:val="00222B97"/>
    <w:rsid w:val="00246D88"/>
    <w:rsid w:val="00254015"/>
    <w:rsid w:val="00257232"/>
    <w:rsid w:val="002639B1"/>
    <w:rsid w:val="00265E68"/>
    <w:rsid w:val="002A57AA"/>
    <w:rsid w:val="002B7904"/>
    <w:rsid w:val="002C7D1A"/>
    <w:rsid w:val="002E2D5F"/>
    <w:rsid w:val="002E32A1"/>
    <w:rsid w:val="002F3ACB"/>
    <w:rsid w:val="003019BB"/>
    <w:rsid w:val="0032133F"/>
    <w:rsid w:val="00332214"/>
    <w:rsid w:val="00350AF8"/>
    <w:rsid w:val="0037325B"/>
    <w:rsid w:val="00374042"/>
    <w:rsid w:val="00380E78"/>
    <w:rsid w:val="003834B2"/>
    <w:rsid w:val="003861F1"/>
    <w:rsid w:val="00386CCE"/>
    <w:rsid w:val="00387009"/>
    <w:rsid w:val="003A2F03"/>
    <w:rsid w:val="003B4C5F"/>
    <w:rsid w:val="003B6469"/>
    <w:rsid w:val="003B77B0"/>
    <w:rsid w:val="003D04F1"/>
    <w:rsid w:val="003D08C1"/>
    <w:rsid w:val="003D3F86"/>
    <w:rsid w:val="003D5651"/>
    <w:rsid w:val="003E2E23"/>
    <w:rsid w:val="003E5008"/>
    <w:rsid w:val="003F0CC6"/>
    <w:rsid w:val="003F5B0A"/>
    <w:rsid w:val="00410B3F"/>
    <w:rsid w:val="0043224B"/>
    <w:rsid w:val="00437D84"/>
    <w:rsid w:val="00444433"/>
    <w:rsid w:val="00444623"/>
    <w:rsid w:val="00460683"/>
    <w:rsid w:val="00477902"/>
    <w:rsid w:val="00481514"/>
    <w:rsid w:val="00483B5D"/>
    <w:rsid w:val="00496619"/>
    <w:rsid w:val="00497B03"/>
    <w:rsid w:val="004A21B8"/>
    <w:rsid w:val="004A52DE"/>
    <w:rsid w:val="004B5C8E"/>
    <w:rsid w:val="004C1995"/>
    <w:rsid w:val="004C2E04"/>
    <w:rsid w:val="004C7743"/>
    <w:rsid w:val="004C7913"/>
    <w:rsid w:val="004D43C1"/>
    <w:rsid w:val="00507F60"/>
    <w:rsid w:val="00520C13"/>
    <w:rsid w:val="005258DA"/>
    <w:rsid w:val="0054379E"/>
    <w:rsid w:val="00545B8F"/>
    <w:rsid w:val="0056327B"/>
    <w:rsid w:val="005666E3"/>
    <w:rsid w:val="00596156"/>
    <w:rsid w:val="005A71D4"/>
    <w:rsid w:val="005C0071"/>
    <w:rsid w:val="005C139D"/>
    <w:rsid w:val="005C7D18"/>
    <w:rsid w:val="005D505D"/>
    <w:rsid w:val="005D798F"/>
    <w:rsid w:val="005F1754"/>
    <w:rsid w:val="006036DF"/>
    <w:rsid w:val="00606B98"/>
    <w:rsid w:val="006151DF"/>
    <w:rsid w:val="00633A89"/>
    <w:rsid w:val="00637595"/>
    <w:rsid w:val="00640BD4"/>
    <w:rsid w:val="00644A31"/>
    <w:rsid w:val="00644AA0"/>
    <w:rsid w:val="0064650F"/>
    <w:rsid w:val="00656EB7"/>
    <w:rsid w:val="00660051"/>
    <w:rsid w:val="006617EC"/>
    <w:rsid w:val="0067041D"/>
    <w:rsid w:val="006814A6"/>
    <w:rsid w:val="0068155B"/>
    <w:rsid w:val="00681F80"/>
    <w:rsid w:val="0068494A"/>
    <w:rsid w:val="006A4886"/>
    <w:rsid w:val="006B56B0"/>
    <w:rsid w:val="006C000C"/>
    <w:rsid w:val="006D3C08"/>
    <w:rsid w:val="006D7780"/>
    <w:rsid w:val="0070188F"/>
    <w:rsid w:val="00711A89"/>
    <w:rsid w:val="00725FAE"/>
    <w:rsid w:val="00733899"/>
    <w:rsid w:val="0073570D"/>
    <w:rsid w:val="00736C1D"/>
    <w:rsid w:val="007375C9"/>
    <w:rsid w:val="00743F38"/>
    <w:rsid w:val="007502AC"/>
    <w:rsid w:val="007564DD"/>
    <w:rsid w:val="007572E3"/>
    <w:rsid w:val="0076147A"/>
    <w:rsid w:val="00763764"/>
    <w:rsid w:val="00767761"/>
    <w:rsid w:val="00767D4A"/>
    <w:rsid w:val="0077462F"/>
    <w:rsid w:val="007863F5"/>
    <w:rsid w:val="007B3D27"/>
    <w:rsid w:val="007B4330"/>
    <w:rsid w:val="007D2DAC"/>
    <w:rsid w:val="007E383B"/>
    <w:rsid w:val="007F5BE2"/>
    <w:rsid w:val="007F6775"/>
    <w:rsid w:val="008022C2"/>
    <w:rsid w:val="00804B9E"/>
    <w:rsid w:val="00823E51"/>
    <w:rsid w:val="0083219A"/>
    <w:rsid w:val="00834145"/>
    <w:rsid w:val="008350FB"/>
    <w:rsid w:val="0083748B"/>
    <w:rsid w:val="00841B99"/>
    <w:rsid w:val="00843D8B"/>
    <w:rsid w:val="00854A63"/>
    <w:rsid w:val="00860D71"/>
    <w:rsid w:val="00861E9A"/>
    <w:rsid w:val="00870394"/>
    <w:rsid w:val="008708A7"/>
    <w:rsid w:val="00876B78"/>
    <w:rsid w:val="00877087"/>
    <w:rsid w:val="008841E2"/>
    <w:rsid w:val="008A0973"/>
    <w:rsid w:val="008A1ECB"/>
    <w:rsid w:val="008A3A6D"/>
    <w:rsid w:val="008C0F99"/>
    <w:rsid w:val="008E17EF"/>
    <w:rsid w:val="008E2E70"/>
    <w:rsid w:val="008E3810"/>
    <w:rsid w:val="008E5216"/>
    <w:rsid w:val="008F3287"/>
    <w:rsid w:val="0091716E"/>
    <w:rsid w:val="00917B1B"/>
    <w:rsid w:val="00917EEC"/>
    <w:rsid w:val="00925267"/>
    <w:rsid w:val="009305BB"/>
    <w:rsid w:val="009332E3"/>
    <w:rsid w:val="00935D98"/>
    <w:rsid w:val="00942149"/>
    <w:rsid w:val="00942220"/>
    <w:rsid w:val="00946584"/>
    <w:rsid w:val="00965531"/>
    <w:rsid w:val="00966BA0"/>
    <w:rsid w:val="0096787C"/>
    <w:rsid w:val="009819BA"/>
    <w:rsid w:val="009841B6"/>
    <w:rsid w:val="00986BDA"/>
    <w:rsid w:val="0099759A"/>
    <w:rsid w:val="009A3A00"/>
    <w:rsid w:val="009B2ED0"/>
    <w:rsid w:val="009C0D37"/>
    <w:rsid w:val="009C17D2"/>
    <w:rsid w:val="009D5FEB"/>
    <w:rsid w:val="009E28D0"/>
    <w:rsid w:val="00A0284E"/>
    <w:rsid w:val="00A03310"/>
    <w:rsid w:val="00A11816"/>
    <w:rsid w:val="00A1379E"/>
    <w:rsid w:val="00A410B0"/>
    <w:rsid w:val="00A42B0B"/>
    <w:rsid w:val="00A501EF"/>
    <w:rsid w:val="00A52A3E"/>
    <w:rsid w:val="00A676CB"/>
    <w:rsid w:val="00A73C92"/>
    <w:rsid w:val="00A91667"/>
    <w:rsid w:val="00A9517E"/>
    <w:rsid w:val="00AA597F"/>
    <w:rsid w:val="00AB25AF"/>
    <w:rsid w:val="00AC7C20"/>
    <w:rsid w:val="00AD60F5"/>
    <w:rsid w:val="00AD65E9"/>
    <w:rsid w:val="00AF125A"/>
    <w:rsid w:val="00B142F1"/>
    <w:rsid w:val="00B14FA0"/>
    <w:rsid w:val="00B1604F"/>
    <w:rsid w:val="00B201B0"/>
    <w:rsid w:val="00B41F9A"/>
    <w:rsid w:val="00B46411"/>
    <w:rsid w:val="00B50B81"/>
    <w:rsid w:val="00B547A5"/>
    <w:rsid w:val="00B57399"/>
    <w:rsid w:val="00B628E0"/>
    <w:rsid w:val="00B637AA"/>
    <w:rsid w:val="00B6409A"/>
    <w:rsid w:val="00B67060"/>
    <w:rsid w:val="00B97011"/>
    <w:rsid w:val="00BA3DA3"/>
    <w:rsid w:val="00BB10A3"/>
    <w:rsid w:val="00BC6250"/>
    <w:rsid w:val="00BC6E9C"/>
    <w:rsid w:val="00BE03EC"/>
    <w:rsid w:val="00BE4651"/>
    <w:rsid w:val="00BF5113"/>
    <w:rsid w:val="00BF6715"/>
    <w:rsid w:val="00C032B8"/>
    <w:rsid w:val="00C04E49"/>
    <w:rsid w:val="00C10E13"/>
    <w:rsid w:val="00C125C6"/>
    <w:rsid w:val="00C14961"/>
    <w:rsid w:val="00C16F33"/>
    <w:rsid w:val="00C17F3D"/>
    <w:rsid w:val="00C3099E"/>
    <w:rsid w:val="00C6427A"/>
    <w:rsid w:val="00C654EC"/>
    <w:rsid w:val="00C6555B"/>
    <w:rsid w:val="00C84C27"/>
    <w:rsid w:val="00C94F42"/>
    <w:rsid w:val="00CB3FC7"/>
    <w:rsid w:val="00CC3015"/>
    <w:rsid w:val="00CC4551"/>
    <w:rsid w:val="00CC687F"/>
    <w:rsid w:val="00CD06DD"/>
    <w:rsid w:val="00CD08E9"/>
    <w:rsid w:val="00CD307F"/>
    <w:rsid w:val="00CD7F10"/>
    <w:rsid w:val="00CE0C76"/>
    <w:rsid w:val="00CE6B1F"/>
    <w:rsid w:val="00D10967"/>
    <w:rsid w:val="00D143DC"/>
    <w:rsid w:val="00D215D9"/>
    <w:rsid w:val="00D22BB7"/>
    <w:rsid w:val="00D2740B"/>
    <w:rsid w:val="00D32EE9"/>
    <w:rsid w:val="00D35474"/>
    <w:rsid w:val="00D41678"/>
    <w:rsid w:val="00D61EA8"/>
    <w:rsid w:val="00D7269B"/>
    <w:rsid w:val="00D77B13"/>
    <w:rsid w:val="00DA21B2"/>
    <w:rsid w:val="00DA2B89"/>
    <w:rsid w:val="00DA5CCE"/>
    <w:rsid w:val="00DB015E"/>
    <w:rsid w:val="00DD0359"/>
    <w:rsid w:val="00DD0449"/>
    <w:rsid w:val="00DD2324"/>
    <w:rsid w:val="00DD4A11"/>
    <w:rsid w:val="00DD5063"/>
    <w:rsid w:val="00DE1AC1"/>
    <w:rsid w:val="00DF00A8"/>
    <w:rsid w:val="00DF00F6"/>
    <w:rsid w:val="00E00529"/>
    <w:rsid w:val="00E038CC"/>
    <w:rsid w:val="00E07639"/>
    <w:rsid w:val="00E10996"/>
    <w:rsid w:val="00E15B80"/>
    <w:rsid w:val="00E17F5E"/>
    <w:rsid w:val="00E17FF5"/>
    <w:rsid w:val="00E22D1D"/>
    <w:rsid w:val="00E23148"/>
    <w:rsid w:val="00E24B29"/>
    <w:rsid w:val="00E36F6B"/>
    <w:rsid w:val="00E4030A"/>
    <w:rsid w:val="00E518BB"/>
    <w:rsid w:val="00E51F23"/>
    <w:rsid w:val="00E64F0C"/>
    <w:rsid w:val="00E6777E"/>
    <w:rsid w:val="00E70B4A"/>
    <w:rsid w:val="00E800BF"/>
    <w:rsid w:val="00E80AF9"/>
    <w:rsid w:val="00E957D9"/>
    <w:rsid w:val="00E95E8C"/>
    <w:rsid w:val="00EA514C"/>
    <w:rsid w:val="00EA5295"/>
    <w:rsid w:val="00EB1B80"/>
    <w:rsid w:val="00EC41D3"/>
    <w:rsid w:val="00ED159E"/>
    <w:rsid w:val="00ED49C2"/>
    <w:rsid w:val="00ED5936"/>
    <w:rsid w:val="00ED614F"/>
    <w:rsid w:val="00EF482E"/>
    <w:rsid w:val="00F046FF"/>
    <w:rsid w:val="00F17CB3"/>
    <w:rsid w:val="00F17E01"/>
    <w:rsid w:val="00F21689"/>
    <w:rsid w:val="00F25D1C"/>
    <w:rsid w:val="00F30FB3"/>
    <w:rsid w:val="00F52F53"/>
    <w:rsid w:val="00F73E0B"/>
    <w:rsid w:val="00F8490E"/>
    <w:rsid w:val="00F9004E"/>
    <w:rsid w:val="00FA1C86"/>
    <w:rsid w:val="00FC3AE8"/>
    <w:rsid w:val="00FC6A97"/>
    <w:rsid w:val="00FE10B7"/>
    <w:rsid w:val="00FE5035"/>
    <w:rsid w:val="00FE610B"/>
    <w:rsid w:val="00FF59E3"/>
  </w:rsids>
  <m:mathPr>
    <m:mathFont m:val="Century Schoolbook"/>
    <m:brkBin m:val="before"/>
    <m:brkBinSub m:val="--"/>
    <m:smallFrac/>
    <m:dispDef/>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ES_tradnl"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09A"/>
    <w:pPr>
      <w:jc w:val="both"/>
    </w:pPr>
    <w:rPr>
      <w:rFonts w:ascii="Arial" w:hAnsi="Arial"/>
      <w:sz w:val="22"/>
    </w:rPr>
  </w:style>
  <w:style w:type="character" w:default="1" w:styleId="Fuentedeprrafopredeter">
    <w:name w:val="Default Paragraph Font"/>
    <w:semiHidden/>
    <w:unhideWhenUsed/>
  </w:style>
  <w:style w:type="table" w:default="1" w:styleId="Tablanormal">
    <w:name w:val="Normal Table"/>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 w:type="paragraph" w:styleId="Encabezado">
    <w:name w:val="header"/>
    <w:basedOn w:val="Normal"/>
    <w:link w:val="EncabezadoCar"/>
    <w:uiPriority w:val="99"/>
    <w:semiHidden/>
    <w:unhideWhenUsed/>
    <w:rsid w:val="00860D71"/>
    <w:pPr>
      <w:tabs>
        <w:tab w:val="center" w:pos="4252"/>
        <w:tab w:val="right" w:pos="8504"/>
      </w:tabs>
      <w:spacing w:after="0"/>
    </w:pPr>
  </w:style>
  <w:style w:type="character" w:customStyle="1" w:styleId="EncabezadoCar">
    <w:name w:val="Encabezado Car"/>
    <w:basedOn w:val="Fuentedeprrafopredeter"/>
    <w:link w:val="Encabezado"/>
    <w:uiPriority w:val="99"/>
    <w:semiHidden/>
    <w:rsid w:val="00860D71"/>
    <w:rPr>
      <w:rFonts w:ascii="Arial" w:hAnsi="Arial"/>
      <w:sz w:val="22"/>
    </w:rPr>
  </w:style>
  <w:style w:type="paragraph" w:styleId="Piedepgina">
    <w:name w:val="footer"/>
    <w:basedOn w:val="Normal"/>
    <w:link w:val="PiedepginaCar"/>
    <w:uiPriority w:val="99"/>
    <w:semiHidden/>
    <w:unhideWhenUsed/>
    <w:rsid w:val="00860D71"/>
    <w:pPr>
      <w:tabs>
        <w:tab w:val="center" w:pos="4252"/>
        <w:tab w:val="right" w:pos="8504"/>
      </w:tabs>
      <w:spacing w:after="0"/>
    </w:pPr>
  </w:style>
  <w:style w:type="character" w:customStyle="1" w:styleId="PiedepginaCar">
    <w:name w:val="Pie de página Car"/>
    <w:basedOn w:val="Fuentedeprrafopredeter"/>
    <w:link w:val="Piedepgina"/>
    <w:uiPriority w:val="99"/>
    <w:semiHidden/>
    <w:rsid w:val="00860D71"/>
    <w:rPr>
      <w:rFonts w:ascii="Arial" w:hAnsi="Arial"/>
      <w:sz w:val="22"/>
    </w:rPr>
  </w:style>
  <w:style w:type="character" w:customStyle="1" w:styleId="apple-converted-space">
    <w:name w:val="apple-converted-space"/>
    <w:basedOn w:val="Fuentedeprrafopredeter"/>
    <w:rsid w:val="007564DD"/>
  </w:style>
  <w:style w:type="character" w:styleId="Nmerodepgina">
    <w:name w:val="page number"/>
    <w:basedOn w:val="Fuentedeprrafopredeter"/>
    <w:uiPriority w:val="99"/>
    <w:semiHidden/>
    <w:unhideWhenUsed/>
    <w:rsid w:val="00877087"/>
  </w:style>
  <w:style w:type="paragraph" w:styleId="Textodeglobo">
    <w:name w:val="Balloon Text"/>
    <w:basedOn w:val="Normal"/>
    <w:link w:val="TextodegloboCar"/>
    <w:uiPriority w:val="99"/>
    <w:semiHidden/>
    <w:unhideWhenUsed/>
    <w:rsid w:val="00CD06DD"/>
    <w:pPr>
      <w:spacing w:after="0"/>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CD06DD"/>
    <w:rPr>
      <w:rFonts w:ascii="Lucida Grande" w:hAnsi="Lucida Grande"/>
      <w:sz w:val="18"/>
      <w:szCs w:val="18"/>
    </w:rPr>
  </w:style>
  <w:style w:type="paragraph" w:styleId="Prrafodelista">
    <w:name w:val="List Paragraph"/>
    <w:basedOn w:val="Normal"/>
    <w:uiPriority w:val="34"/>
    <w:qFormat/>
    <w:rsid w:val="004C2E04"/>
    <w:pPr>
      <w:ind w:left="720"/>
      <w:contextualSpacing/>
    </w:pPr>
  </w:style>
  <w:style w:type="character" w:styleId="Hipervnculo">
    <w:name w:val="Hyperlink"/>
    <w:uiPriority w:val="99"/>
    <w:rsid w:val="00966BA0"/>
    <w:rPr>
      <w:color w:val="0000FF"/>
      <w:u w:val="single"/>
    </w:rPr>
  </w:style>
  <w:style w:type="character" w:customStyle="1" w:styleId="TtuloCar">
    <w:name w:val="Título Car"/>
    <w:rsid w:val="00966BA0"/>
    <w:rPr>
      <w:rFonts w:ascii="Times New Roman" w:eastAsia="Times New Roman" w:hAnsi="Times New Roman" w:cs="Times New Roman"/>
      <w:b/>
      <w:bCs/>
      <w:i/>
      <w:iCs/>
      <w:sz w:val="28"/>
      <w:szCs w:val="24"/>
      <w:u w:val="single"/>
      <w:lang w:val="es-ES_tradnl" w:eastAsia="es-ES"/>
    </w:rPr>
  </w:style>
  <w:style w:type="character" w:customStyle="1" w:styleId="Mencinsinresolver1">
    <w:name w:val="Mención sin resolver1"/>
    <w:basedOn w:val="Fuentedeprrafopredeter"/>
    <w:uiPriority w:val="99"/>
    <w:semiHidden/>
    <w:unhideWhenUsed/>
    <w:rsid w:val="00115380"/>
    <w:rPr>
      <w:color w:val="605E5C"/>
      <w:shd w:val="clear" w:color="auto" w:fill="E1DFDD"/>
    </w:rPr>
  </w:style>
  <w:style w:type="paragraph" w:styleId="NormalWeb">
    <w:name w:val="Normal (Web)"/>
    <w:basedOn w:val="Normal"/>
    <w:uiPriority w:val="99"/>
    <w:semiHidden/>
    <w:unhideWhenUsed/>
    <w:rsid w:val="00B142F1"/>
    <w:pPr>
      <w:spacing w:before="100" w:beforeAutospacing="1" w:after="100" w:afterAutospacing="1"/>
      <w:jc w:val="left"/>
    </w:pPr>
    <w:rPr>
      <w:rFonts w:ascii="Times New Roman" w:eastAsia="Times New Roman" w:hAnsi="Times New Roman" w:cs="Times New Roman"/>
      <w:sz w:val="24"/>
      <w:lang w:val="es-ES" w:eastAsia="es-ES"/>
    </w:rPr>
  </w:style>
  <w:style w:type="character" w:styleId="Textoennegrita">
    <w:name w:val="Strong"/>
    <w:basedOn w:val="Fuentedeprrafopredeter"/>
    <w:uiPriority w:val="22"/>
    <w:qFormat/>
    <w:rsid w:val="00B142F1"/>
    <w:rPr>
      <w:b/>
      <w:bCs/>
    </w:rPr>
  </w:style>
  <w:style w:type="character" w:styleId="Enfasis">
    <w:name w:val="Emphasis"/>
    <w:basedOn w:val="Fuentedeprrafopredeter"/>
    <w:uiPriority w:val="20"/>
    <w:qFormat/>
    <w:rsid w:val="006A4886"/>
    <w:rPr>
      <w:i/>
      <w:iCs/>
    </w:rPr>
  </w:style>
  <w:style w:type="paragraph" w:styleId="Textosinformato">
    <w:name w:val="Plain Text"/>
    <w:basedOn w:val="Normal"/>
    <w:link w:val="TextosinformatoCar"/>
    <w:uiPriority w:val="99"/>
    <w:unhideWhenUsed/>
    <w:rsid w:val="00066D22"/>
    <w:pPr>
      <w:spacing w:after="0"/>
      <w:jc w:val="left"/>
    </w:pPr>
    <w:rPr>
      <w:rFonts w:ascii="Calibri" w:hAnsi="Calibri"/>
      <w:szCs w:val="21"/>
      <w:lang w:val="es-ES"/>
    </w:rPr>
  </w:style>
  <w:style w:type="character" w:customStyle="1" w:styleId="TextosinformatoCar">
    <w:name w:val="Texto sin formato Car"/>
    <w:basedOn w:val="Fuentedeprrafopredeter"/>
    <w:link w:val="Textosinformato"/>
    <w:uiPriority w:val="99"/>
    <w:rsid w:val="00066D22"/>
    <w:rPr>
      <w:rFonts w:ascii="Calibri" w:hAnsi="Calibri"/>
      <w:sz w:val="22"/>
      <w:szCs w:val="21"/>
      <w:lang w:val="es-ES"/>
    </w:rPr>
  </w:style>
  <w:style w:type="paragraph" w:customStyle="1" w:styleId="Pa9">
    <w:name w:val="Pa9"/>
    <w:basedOn w:val="Normal"/>
    <w:next w:val="Normal"/>
    <w:uiPriority w:val="99"/>
    <w:rsid w:val="007375C9"/>
    <w:pPr>
      <w:autoSpaceDE w:val="0"/>
      <w:autoSpaceDN w:val="0"/>
      <w:adjustRightInd w:val="0"/>
      <w:spacing w:after="0" w:line="221" w:lineRule="atLeast"/>
      <w:jc w:val="left"/>
    </w:pPr>
    <w:rPr>
      <w:rFonts w:ascii="Montserrat Light" w:hAnsi="Montserrat Light"/>
      <w:sz w:val="24"/>
      <w:lang w:val="es-ES"/>
    </w:rPr>
  </w:style>
  <w:style w:type="paragraph" w:customStyle="1" w:styleId="Pa10">
    <w:name w:val="Pa10"/>
    <w:basedOn w:val="Normal"/>
    <w:next w:val="Normal"/>
    <w:uiPriority w:val="99"/>
    <w:rsid w:val="00C94F42"/>
    <w:pPr>
      <w:autoSpaceDE w:val="0"/>
      <w:autoSpaceDN w:val="0"/>
      <w:adjustRightInd w:val="0"/>
      <w:spacing w:after="0" w:line="221" w:lineRule="atLeast"/>
      <w:jc w:val="left"/>
    </w:pPr>
    <w:rPr>
      <w:rFonts w:ascii="Montserrat Medium" w:hAnsi="Montserrat Medium"/>
      <w:sz w:val="24"/>
      <w:lang w:val="es-ES"/>
    </w:rPr>
  </w:style>
  <w:style w:type="paragraph" w:customStyle="1" w:styleId="Pa11">
    <w:name w:val="Pa11"/>
    <w:basedOn w:val="Normal"/>
    <w:next w:val="Normal"/>
    <w:uiPriority w:val="99"/>
    <w:rsid w:val="00C94F42"/>
    <w:pPr>
      <w:autoSpaceDE w:val="0"/>
      <w:autoSpaceDN w:val="0"/>
      <w:adjustRightInd w:val="0"/>
      <w:spacing w:after="0" w:line="221" w:lineRule="atLeast"/>
      <w:jc w:val="left"/>
    </w:pPr>
    <w:rPr>
      <w:rFonts w:ascii="Montserrat Light" w:hAnsi="Montserrat Light"/>
      <w:sz w:val="24"/>
      <w:lang w:val="es-ES"/>
    </w:rPr>
  </w:style>
  <w:style w:type="paragraph" w:customStyle="1" w:styleId="Pa12">
    <w:name w:val="Pa12"/>
    <w:basedOn w:val="Normal"/>
    <w:next w:val="Normal"/>
    <w:uiPriority w:val="99"/>
    <w:rsid w:val="00C94F42"/>
    <w:pPr>
      <w:autoSpaceDE w:val="0"/>
      <w:autoSpaceDN w:val="0"/>
      <w:adjustRightInd w:val="0"/>
      <w:spacing w:after="0" w:line="221" w:lineRule="atLeast"/>
      <w:jc w:val="left"/>
    </w:pPr>
    <w:rPr>
      <w:rFonts w:ascii="Montserrat Light" w:hAnsi="Montserrat Light"/>
      <w:sz w:val="24"/>
      <w:lang w:val="es-ES"/>
    </w:rPr>
  </w:style>
  <w:style w:type="paragraph" w:customStyle="1" w:styleId="Default">
    <w:name w:val="Default"/>
    <w:rsid w:val="0083219A"/>
    <w:pPr>
      <w:autoSpaceDE w:val="0"/>
      <w:autoSpaceDN w:val="0"/>
      <w:adjustRightInd w:val="0"/>
      <w:spacing w:after="0"/>
    </w:pPr>
    <w:rPr>
      <w:rFonts w:ascii="Montserrat Light" w:hAnsi="Montserrat Light" w:cs="Montserrat Light"/>
      <w:color w:val="000000"/>
      <w:lang w:val="es-ES"/>
    </w:rPr>
  </w:style>
  <w:style w:type="character" w:customStyle="1" w:styleId="A2">
    <w:name w:val="A2"/>
    <w:uiPriority w:val="99"/>
    <w:rsid w:val="0083219A"/>
    <w:rPr>
      <w:rFonts w:cs="Montserrat Light"/>
      <w:color w:val="233F8F"/>
      <w:sz w:val="16"/>
      <w:szCs w:val="16"/>
    </w:rPr>
  </w:style>
  <w:style w:type="paragraph" w:customStyle="1" w:styleId="Pa2">
    <w:name w:val="Pa2"/>
    <w:basedOn w:val="Default"/>
    <w:next w:val="Default"/>
    <w:uiPriority w:val="99"/>
    <w:rsid w:val="00EC41D3"/>
    <w:pPr>
      <w:spacing w:line="221" w:lineRule="atLeast"/>
    </w:pPr>
    <w:rPr>
      <w:rFonts w:ascii="Montserrat" w:hAnsi="Montserrat" w:cstheme="minorBidi"/>
      <w:color w:val="auto"/>
    </w:rPr>
  </w:style>
  <w:style w:type="character" w:customStyle="1" w:styleId="UnresolvedMention">
    <w:name w:val="Unresolved Mention"/>
    <w:basedOn w:val="Fuentedeprrafopredeter"/>
    <w:uiPriority w:val="99"/>
    <w:semiHidden/>
    <w:unhideWhenUsed/>
    <w:rsid w:val="00507F60"/>
    <w:rPr>
      <w:color w:val="605E5C"/>
      <w:shd w:val="clear" w:color="auto" w:fill="E1DFDD"/>
    </w:rPr>
  </w:style>
  <w:style w:type="character" w:customStyle="1" w:styleId="css-901oao">
    <w:name w:val="css-901oao"/>
    <w:basedOn w:val="Fuentedeprrafopredeter"/>
    <w:rsid w:val="00F17E01"/>
  </w:style>
  <w:style w:type="character" w:customStyle="1" w:styleId="r-18u37iz">
    <w:name w:val="r-18u37iz"/>
    <w:basedOn w:val="Fuentedeprrafopredeter"/>
    <w:rsid w:val="00F17E01"/>
  </w:style>
  <w:style w:type="character" w:customStyle="1" w:styleId="style-scope">
    <w:name w:val="style-scope"/>
    <w:basedOn w:val="Fuentedeprrafopredeter"/>
    <w:rsid w:val="00F30FB3"/>
  </w:style>
</w:styles>
</file>

<file path=word/webSettings.xml><?xml version="1.0" encoding="utf-8"?>
<w:webSettings xmlns:r="http://schemas.openxmlformats.org/officeDocument/2006/relationships" xmlns:w="http://schemas.openxmlformats.org/wordprocessingml/2006/main">
  <w:divs>
    <w:div w:id="54863976">
      <w:bodyDiv w:val="1"/>
      <w:marLeft w:val="0"/>
      <w:marRight w:val="0"/>
      <w:marTop w:val="0"/>
      <w:marBottom w:val="0"/>
      <w:divBdr>
        <w:top w:val="none" w:sz="0" w:space="0" w:color="auto"/>
        <w:left w:val="none" w:sz="0" w:space="0" w:color="auto"/>
        <w:bottom w:val="none" w:sz="0" w:space="0" w:color="auto"/>
        <w:right w:val="none" w:sz="0" w:space="0" w:color="auto"/>
      </w:divBdr>
    </w:div>
    <w:div w:id="137041776">
      <w:bodyDiv w:val="1"/>
      <w:marLeft w:val="0"/>
      <w:marRight w:val="0"/>
      <w:marTop w:val="0"/>
      <w:marBottom w:val="0"/>
      <w:divBdr>
        <w:top w:val="none" w:sz="0" w:space="0" w:color="auto"/>
        <w:left w:val="none" w:sz="0" w:space="0" w:color="auto"/>
        <w:bottom w:val="none" w:sz="0" w:space="0" w:color="auto"/>
        <w:right w:val="none" w:sz="0" w:space="0" w:color="auto"/>
      </w:divBdr>
    </w:div>
    <w:div w:id="319622415">
      <w:bodyDiv w:val="1"/>
      <w:marLeft w:val="0"/>
      <w:marRight w:val="0"/>
      <w:marTop w:val="0"/>
      <w:marBottom w:val="0"/>
      <w:divBdr>
        <w:top w:val="none" w:sz="0" w:space="0" w:color="auto"/>
        <w:left w:val="none" w:sz="0" w:space="0" w:color="auto"/>
        <w:bottom w:val="none" w:sz="0" w:space="0" w:color="auto"/>
        <w:right w:val="none" w:sz="0" w:space="0" w:color="auto"/>
      </w:divBdr>
      <w:divsChild>
        <w:div w:id="1453011321">
          <w:marLeft w:val="0"/>
          <w:marRight w:val="0"/>
          <w:marTop w:val="0"/>
          <w:marBottom w:val="0"/>
          <w:divBdr>
            <w:top w:val="none" w:sz="0" w:space="0" w:color="auto"/>
            <w:left w:val="none" w:sz="0" w:space="0" w:color="auto"/>
            <w:bottom w:val="none" w:sz="0" w:space="0" w:color="auto"/>
            <w:right w:val="none" w:sz="0" w:space="0" w:color="auto"/>
          </w:divBdr>
        </w:div>
      </w:divsChild>
    </w:div>
    <w:div w:id="415245994">
      <w:bodyDiv w:val="1"/>
      <w:marLeft w:val="0"/>
      <w:marRight w:val="0"/>
      <w:marTop w:val="0"/>
      <w:marBottom w:val="0"/>
      <w:divBdr>
        <w:top w:val="none" w:sz="0" w:space="0" w:color="auto"/>
        <w:left w:val="none" w:sz="0" w:space="0" w:color="auto"/>
        <w:bottom w:val="none" w:sz="0" w:space="0" w:color="auto"/>
        <w:right w:val="none" w:sz="0" w:space="0" w:color="auto"/>
      </w:divBdr>
    </w:div>
    <w:div w:id="422143177">
      <w:bodyDiv w:val="1"/>
      <w:marLeft w:val="0"/>
      <w:marRight w:val="0"/>
      <w:marTop w:val="0"/>
      <w:marBottom w:val="0"/>
      <w:divBdr>
        <w:top w:val="none" w:sz="0" w:space="0" w:color="auto"/>
        <w:left w:val="none" w:sz="0" w:space="0" w:color="auto"/>
        <w:bottom w:val="none" w:sz="0" w:space="0" w:color="auto"/>
        <w:right w:val="none" w:sz="0" w:space="0" w:color="auto"/>
      </w:divBdr>
    </w:div>
    <w:div w:id="798498125">
      <w:bodyDiv w:val="1"/>
      <w:marLeft w:val="0"/>
      <w:marRight w:val="0"/>
      <w:marTop w:val="0"/>
      <w:marBottom w:val="0"/>
      <w:divBdr>
        <w:top w:val="none" w:sz="0" w:space="0" w:color="auto"/>
        <w:left w:val="none" w:sz="0" w:space="0" w:color="auto"/>
        <w:bottom w:val="none" w:sz="0" w:space="0" w:color="auto"/>
        <w:right w:val="none" w:sz="0" w:space="0" w:color="auto"/>
      </w:divBdr>
    </w:div>
    <w:div w:id="816264987">
      <w:bodyDiv w:val="1"/>
      <w:marLeft w:val="0"/>
      <w:marRight w:val="0"/>
      <w:marTop w:val="0"/>
      <w:marBottom w:val="0"/>
      <w:divBdr>
        <w:top w:val="none" w:sz="0" w:space="0" w:color="auto"/>
        <w:left w:val="none" w:sz="0" w:space="0" w:color="auto"/>
        <w:bottom w:val="none" w:sz="0" w:space="0" w:color="auto"/>
        <w:right w:val="none" w:sz="0" w:space="0" w:color="auto"/>
      </w:divBdr>
      <w:divsChild>
        <w:div w:id="1266336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37801961">
      <w:bodyDiv w:val="1"/>
      <w:marLeft w:val="0"/>
      <w:marRight w:val="0"/>
      <w:marTop w:val="0"/>
      <w:marBottom w:val="0"/>
      <w:divBdr>
        <w:top w:val="none" w:sz="0" w:space="0" w:color="auto"/>
        <w:left w:val="none" w:sz="0" w:space="0" w:color="auto"/>
        <w:bottom w:val="none" w:sz="0" w:space="0" w:color="auto"/>
        <w:right w:val="none" w:sz="0" w:space="0" w:color="auto"/>
      </w:divBdr>
    </w:div>
    <w:div w:id="1194616500">
      <w:bodyDiv w:val="1"/>
      <w:marLeft w:val="0"/>
      <w:marRight w:val="0"/>
      <w:marTop w:val="0"/>
      <w:marBottom w:val="0"/>
      <w:divBdr>
        <w:top w:val="none" w:sz="0" w:space="0" w:color="auto"/>
        <w:left w:val="none" w:sz="0" w:space="0" w:color="auto"/>
        <w:bottom w:val="none" w:sz="0" w:space="0" w:color="auto"/>
        <w:right w:val="none" w:sz="0" w:space="0" w:color="auto"/>
      </w:divBdr>
    </w:div>
    <w:div w:id="1216698964">
      <w:bodyDiv w:val="1"/>
      <w:marLeft w:val="0"/>
      <w:marRight w:val="0"/>
      <w:marTop w:val="0"/>
      <w:marBottom w:val="0"/>
      <w:divBdr>
        <w:top w:val="none" w:sz="0" w:space="0" w:color="auto"/>
        <w:left w:val="none" w:sz="0" w:space="0" w:color="auto"/>
        <w:bottom w:val="none" w:sz="0" w:space="0" w:color="auto"/>
        <w:right w:val="none" w:sz="0" w:space="0" w:color="auto"/>
      </w:divBdr>
    </w:div>
    <w:div w:id="1533153361">
      <w:bodyDiv w:val="1"/>
      <w:marLeft w:val="0"/>
      <w:marRight w:val="0"/>
      <w:marTop w:val="0"/>
      <w:marBottom w:val="0"/>
      <w:divBdr>
        <w:top w:val="none" w:sz="0" w:space="0" w:color="auto"/>
        <w:left w:val="none" w:sz="0" w:space="0" w:color="auto"/>
        <w:bottom w:val="none" w:sz="0" w:space="0" w:color="auto"/>
        <w:right w:val="none" w:sz="0" w:space="0" w:color="auto"/>
      </w:divBdr>
    </w:div>
    <w:div w:id="1680812738">
      <w:bodyDiv w:val="1"/>
      <w:marLeft w:val="0"/>
      <w:marRight w:val="0"/>
      <w:marTop w:val="0"/>
      <w:marBottom w:val="0"/>
      <w:divBdr>
        <w:top w:val="none" w:sz="0" w:space="0" w:color="auto"/>
        <w:left w:val="none" w:sz="0" w:space="0" w:color="auto"/>
        <w:bottom w:val="none" w:sz="0" w:space="0" w:color="auto"/>
        <w:right w:val="none" w:sz="0" w:space="0" w:color="auto"/>
      </w:divBdr>
      <w:divsChild>
        <w:div w:id="399601774">
          <w:marLeft w:val="0"/>
          <w:marRight w:val="0"/>
          <w:marTop w:val="0"/>
          <w:marBottom w:val="0"/>
          <w:divBdr>
            <w:top w:val="none" w:sz="0" w:space="0" w:color="auto"/>
            <w:left w:val="none" w:sz="0" w:space="0" w:color="auto"/>
            <w:bottom w:val="none" w:sz="0" w:space="0" w:color="auto"/>
            <w:right w:val="none" w:sz="0" w:space="0" w:color="auto"/>
          </w:divBdr>
        </w:div>
      </w:divsChild>
    </w:div>
    <w:div w:id="1797332458">
      <w:bodyDiv w:val="1"/>
      <w:marLeft w:val="0"/>
      <w:marRight w:val="0"/>
      <w:marTop w:val="0"/>
      <w:marBottom w:val="0"/>
      <w:divBdr>
        <w:top w:val="none" w:sz="0" w:space="0" w:color="auto"/>
        <w:left w:val="none" w:sz="0" w:space="0" w:color="auto"/>
        <w:bottom w:val="none" w:sz="0" w:space="0" w:color="auto"/>
        <w:right w:val="none" w:sz="0" w:space="0" w:color="auto"/>
      </w:divBdr>
    </w:div>
    <w:div w:id="1870336407">
      <w:bodyDiv w:val="1"/>
      <w:marLeft w:val="0"/>
      <w:marRight w:val="0"/>
      <w:marTop w:val="0"/>
      <w:marBottom w:val="0"/>
      <w:divBdr>
        <w:top w:val="none" w:sz="0" w:space="0" w:color="auto"/>
        <w:left w:val="none" w:sz="0" w:space="0" w:color="auto"/>
        <w:bottom w:val="none" w:sz="0" w:space="0" w:color="auto"/>
        <w:right w:val="none" w:sz="0" w:space="0" w:color="auto"/>
      </w:divBdr>
    </w:div>
    <w:div w:id="1892184883">
      <w:bodyDiv w:val="1"/>
      <w:marLeft w:val="0"/>
      <w:marRight w:val="0"/>
      <w:marTop w:val="0"/>
      <w:marBottom w:val="0"/>
      <w:divBdr>
        <w:top w:val="none" w:sz="0" w:space="0" w:color="auto"/>
        <w:left w:val="none" w:sz="0" w:space="0" w:color="auto"/>
        <w:bottom w:val="none" w:sz="0" w:space="0" w:color="auto"/>
        <w:right w:val="none" w:sz="0" w:space="0" w:color="auto"/>
      </w:divBdr>
    </w:div>
    <w:div w:id="20995942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1.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silvia.carretero@jcyl.es" TargetMode="External"/><Relationship Id="rId8" Type="http://schemas.openxmlformats.org/officeDocument/2006/relationships/hyperlink" Target="https://www.oscyl.com/assets/oscyl-junio-2020.pdf" TargetMode="External"/><Relationship Id="rId9" Type="http://schemas.openxmlformats.org/officeDocument/2006/relationships/hyperlink" Target="mailto:prensaoscyl@ccmd.es" TargetMode="External"/><Relationship Id="rId10" Type="http://schemas.openxmlformats.org/officeDocument/2006/relationships/hyperlink" Target="http://www.centroculturalmigueldelibe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673</Words>
  <Characters>3840</Characters>
  <Application>Microsoft Word 12.0.1</Application>
  <DocSecurity>0</DocSecurity>
  <Lines>32</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JCYL</Company>
  <LinksUpToDate>false</LinksUpToDate>
  <CharactersWithSpaces>4715</CharactersWithSpaces>
  <SharedDoc>false</SharedDoc>
  <HyperlinksChanged>false</HyperlinksChanged>
  <AppVersion>12.0001</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cp:lastModifiedBy>Carlos</cp:lastModifiedBy>
  <cp:revision>2</cp:revision>
  <cp:lastPrinted>2019-08-29T06:59:00Z</cp:lastPrinted>
  <dcterms:created xsi:type="dcterms:W3CDTF">2020-06-15T11:22:00Z</dcterms:created>
  <dcterms:modified xsi:type="dcterms:W3CDTF">2020-06-15T11:22:00Z</dcterms:modified>
</cp:coreProperties>
</file>