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rsidP="00C55E87">
      <w:pPr>
        <w:pStyle w:val="Sinespaciado"/>
      </w:pPr>
    </w:p>
    <w:p w:rsidR="00E24B29" w:rsidRDefault="00E24B29"/>
    <w:p w:rsidR="00E24B29" w:rsidRPr="0083748B" w:rsidRDefault="00207D51" w:rsidP="00B97011">
      <w:pPr>
        <w:spacing w:before="400" w:after="0"/>
        <w:jc w:val="right"/>
        <w:rPr>
          <w:rFonts w:ascii="Alwyn OT Light" w:hAnsi="Alwyn OT Light"/>
          <w:sz w:val="20"/>
        </w:rPr>
      </w:pPr>
      <w:r>
        <w:rPr>
          <w:rFonts w:ascii="Alwyn OT Light" w:hAnsi="Alwyn OT Light"/>
          <w:sz w:val="20"/>
        </w:rPr>
        <w:t>09</w:t>
      </w:r>
      <w:r w:rsidR="00B1175C">
        <w:rPr>
          <w:rFonts w:ascii="Alwyn OT Light" w:hAnsi="Alwyn OT Light"/>
          <w:sz w:val="20"/>
        </w:rPr>
        <w:t>/0</w:t>
      </w:r>
      <w:r w:rsidR="006E7860">
        <w:rPr>
          <w:rFonts w:ascii="Alwyn OT Light" w:hAnsi="Alwyn OT Light"/>
          <w:sz w:val="20"/>
        </w:rPr>
        <w:t>2/</w:t>
      </w:r>
      <w:r w:rsidR="00EC6D2E">
        <w:rPr>
          <w:rFonts w:ascii="Alwyn OT Light" w:hAnsi="Alwyn OT Light"/>
          <w:sz w:val="20"/>
        </w:rPr>
        <w:t>20</w:t>
      </w:r>
      <w:r w:rsidR="002219E1">
        <w:rPr>
          <w:rFonts w:ascii="Alwyn OT Light" w:hAnsi="Alwyn OT Light"/>
          <w:sz w:val="20"/>
        </w:rPr>
        <w:t>2</w:t>
      </w:r>
      <w:r w:rsidR="00B1175C">
        <w:rPr>
          <w:rFonts w:ascii="Alwyn OT Light" w:hAnsi="Alwyn OT Light"/>
          <w:sz w:val="20"/>
        </w:rPr>
        <w:t>1</w:t>
      </w:r>
    </w:p>
    <w:p w:rsidR="00C15763" w:rsidRDefault="00987A07"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 ofrece</w:t>
      </w:r>
      <w:r w:rsidR="00BB48DB">
        <w:rPr>
          <w:rFonts w:ascii="Arial Narrow" w:hAnsi="Arial Narrow"/>
          <w:b/>
          <w:sz w:val="40"/>
          <w:szCs w:val="13"/>
          <w:shd w:val="clear" w:color="auto" w:fill="FFFFFF"/>
          <w:lang w:eastAsia="es-ES_tradnl"/>
        </w:rPr>
        <w:t xml:space="preserve"> a partir de mañana en Youtube </w:t>
      </w:r>
      <w:r>
        <w:rPr>
          <w:rFonts w:ascii="Arial Narrow" w:hAnsi="Arial Narrow"/>
          <w:b/>
          <w:sz w:val="40"/>
          <w:szCs w:val="13"/>
          <w:shd w:val="clear" w:color="auto" w:fill="FFFFFF"/>
          <w:lang w:eastAsia="es-ES_tradnl"/>
        </w:rPr>
        <w:t xml:space="preserve">el concierto </w:t>
      </w:r>
      <w:r w:rsidR="00BB48DB">
        <w:rPr>
          <w:rFonts w:ascii="Arial Narrow" w:hAnsi="Arial Narrow"/>
          <w:b/>
          <w:sz w:val="40"/>
          <w:szCs w:val="13"/>
          <w:shd w:val="clear" w:color="auto" w:fill="FFFFFF"/>
          <w:lang w:eastAsia="es-ES_tradnl"/>
        </w:rPr>
        <w:t>del pasado viernes, que fue seguido vía streaming por más de</w:t>
      </w:r>
      <w:r>
        <w:rPr>
          <w:rFonts w:ascii="Arial Narrow" w:hAnsi="Arial Narrow"/>
          <w:b/>
          <w:sz w:val="40"/>
          <w:szCs w:val="13"/>
          <w:shd w:val="clear" w:color="auto" w:fill="FFFFFF"/>
          <w:lang w:eastAsia="es-ES_tradnl"/>
        </w:rPr>
        <w:t xml:space="preserve"> </w:t>
      </w:r>
      <w:r w:rsidR="001361F4">
        <w:rPr>
          <w:rFonts w:ascii="Arial Narrow" w:hAnsi="Arial Narrow"/>
          <w:b/>
          <w:sz w:val="40"/>
          <w:szCs w:val="13"/>
          <w:shd w:val="clear" w:color="auto" w:fill="FFFFFF"/>
          <w:lang w:eastAsia="es-ES_tradnl"/>
        </w:rPr>
        <w:t>1.200</w:t>
      </w:r>
      <w:r w:rsidR="00BB48DB">
        <w:rPr>
          <w:rFonts w:ascii="Arial Narrow" w:hAnsi="Arial Narrow"/>
          <w:b/>
          <w:sz w:val="40"/>
          <w:szCs w:val="13"/>
          <w:shd w:val="clear" w:color="auto" w:fill="FFFFFF"/>
          <w:lang w:eastAsia="es-ES_tradnl"/>
        </w:rPr>
        <w:t xml:space="preserve"> personas</w:t>
      </w:r>
      <w:r w:rsidR="001361F4">
        <w:rPr>
          <w:rFonts w:ascii="Arial Narrow" w:hAnsi="Arial Narrow"/>
          <w:b/>
          <w:sz w:val="40"/>
          <w:szCs w:val="13"/>
          <w:shd w:val="clear" w:color="auto" w:fill="FFFFFF"/>
          <w:lang w:eastAsia="es-ES_tradnl"/>
        </w:rPr>
        <w:t xml:space="preserve"> </w:t>
      </w:r>
    </w:p>
    <w:p w:rsidR="00987A07" w:rsidRDefault="00987A07" w:rsidP="004C7497">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OSCyL </w:t>
      </w:r>
      <w:r w:rsidR="00BB48DB">
        <w:rPr>
          <w:rFonts w:ascii="Arial Narrow" w:hAnsi="Arial Narrow"/>
          <w:b/>
          <w:color w:val="404040" w:themeColor="text1" w:themeTint="BF"/>
          <w:sz w:val="28"/>
          <w:szCs w:val="13"/>
          <w:shd w:val="clear" w:color="auto" w:fill="FFFFFF"/>
          <w:lang w:eastAsia="es-ES_tradnl"/>
        </w:rPr>
        <w:t xml:space="preserve">refuerza </w:t>
      </w:r>
      <w:r>
        <w:rPr>
          <w:rFonts w:ascii="Arial Narrow" w:hAnsi="Arial Narrow"/>
          <w:b/>
          <w:color w:val="404040" w:themeColor="text1" w:themeTint="BF"/>
          <w:sz w:val="28"/>
          <w:szCs w:val="13"/>
          <w:shd w:val="clear" w:color="auto" w:fill="FFFFFF"/>
          <w:lang w:eastAsia="es-ES_tradnl"/>
        </w:rPr>
        <w:t>su programación online a través del canal de Youtube que</w:t>
      </w:r>
      <w:r w:rsidR="00AE1880">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con un incremento de seguidores del 780% </w:t>
      </w:r>
      <w:r w:rsidR="00AE1880">
        <w:rPr>
          <w:rFonts w:ascii="Arial Narrow" w:hAnsi="Arial Narrow"/>
          <w:b/>
          <w:color w:val="404040" w:themeColor="text1" w:themeTint="BF"/>
          <w:sz w:val="28"/>
          <w:szCs w:val="13"/>
          <w:shd w:val="clear" w:color="auto" w:fill="FFFFFF"/>
          <w:lang w:eastAsia="es-ES_tradnl"/>
        </w:rPr>
        <w:t xml:space="preserve">en el último año, </w:t>
      </w:r>
      <w:r>
        <w:rPr>
          <w:rFonts w:ascii="Arial Narrow" w:hAnsi="Arial Narrow"/>
          <w:b/>
          <w:color w:val="404040" w:themeColor="text1" w:themeTint="BF"/>
          <w:sz w:val="28"/>
          <w:szCs w:val="13"/>
          <w:shd w:val="clear" w:color="auto" w:fill="FFFFFF"/>
          <w:lang w:eastAsia="es-ES_tradnl"/>
        </w:rPr>
        <w:t xml:space="preserve">se consolida como </w:t>
      </w:r>
      <w:r w:rsidR="00AE1880">
        <w:rPr>
          <w:rFonts w:ascii="Arial Narrow" w:hAnsi="Arial Narrow"/>
          <w:b/>
          <w:color w:val="404040" w:themeColor="text1" w:themeTint="BF"/>
          <w:sz w:val="28"/>
          <w:szCs w:val="13"/>
          <w:shd w:val="clear" w:color="auto" w:fill="FFFFFF"/>
          <w:lang w:eastAsia="es-ES_tradnl"/>
        </w:rPr>
        <w:t xml:space="preserve">canal de referencia </w:t>
      </w:r>
      <w:r>
        <w:rPr>
          <w:rFonts w:ascii="Arial Narrow" w:hAnsi="Arial Narrow"/>
          <w:b/>
          <w:color w:val="404040" w:themeColor="text1" w:themeTint="BF"/>
          <w:sz w:val="28"/>
          <w:szCs w:val="13"/>
          <w:shd w:val="clear" w:color="auto" w:fill="FFFFFF"/>
          <w:lang w:eastAsia="es-ES_tradnl"/>
        </w:rPr>
        <w:t>para los seguidores de la Sinfónica. La programación online de la Orquesta Sinfónica ofrece mañana miércoles el Concierto de Abono 8 que, por primera vez se emitió en abierto</w:t>
      </w:r>
      <w:bookmarkStart w:id="0" w:name="_GoBack"/>
      <w:bookmarkEnd w:id="0"/>
      <w:r>
        <w:rPr>
          <w:rFonts w:ascii="Arial Narrow" w:hAnsi="Arial Narrow"/>
          <w:b/>
          <w:color w:val="404040" w:themeColor="text1" w:themeTint="BF"/>
          <w:sz w:val="28"/>
          <w:szCs w:val="13"/>
          <w:shd w:val="clear" w:color="auto" w:fill="FFFFFF"/>
          <w:lang w:eastAsia="es-ES_tradnl"/>
        </w:rPr>
        <w:t xml:space="preserve"> con más de 1.200 seguidores del directo.</w:t>
      </w:r>
    </w:p>
    <w:p w:rsidR="00987A07" w:rsidRDefault="0070495C"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C41795" w:rsidRPr="00C41795">
        <w:rPr>
          <w:sz w:val="24"/>
          <w:szCs w:val="13"/>
          <w:shd w:val="clear" w:color="auto" w:fill="FFFFFF"/>
          <w:lang w:eastAsia="es-ES_tradnl"/>
        </w:rPr>
        <w:t xml:space="preserve">a Orquesta Sinfónica de Castilla y León </w:t>
      </w:r>
      <w:r w:rsidR="00987A07">
        <w:rPr>
          <w:sz w:val="24"/>
          <w:szCs w:val="13"/>
          <w:shd w:val="clear" w:color="auto" w:fill="FFFFFF"/>
          <w:lang w:eastAsia="es-ES_tradnl"/>
        </w:rPr>
        <w:t>incrementa su programación online con el objetivo de seguir acercando su trabajo hasta todos los hogares</w:t>
      </w:r>
      <w:r w:rsidR="00F909B1">
        <w:rPr>
          <w:sz w:val="24"/>
          <w:szCs w:val="13"/>
          <w:shd w:val="clear" w:color="auto" w:fill="FFFFFF"/>
          <w:lang w:eastAsia="es-ES_tradnl"/>
        </w:rPr>
        <w:t>, dentro del objetivo marcado por la Consejería de Cultura y Turismo de apostar por la cultura segura en momentos complicados como el actual, debido a la situación sanitaria.</w:t>
      </w:r>
    </w:p>
    <w:p w:rsidR="00F909B1" w:rsidRDefault="00F909B1"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canal de Youtube de la OSCyL se ha convertido en el último año, en un importante canal de transmisión </w:t>
      </w:r>
      <w:r w:rsidR="00AE1880">
        <w:rPr>
          <w:sz w:val="24"/>
          <w:szCs w:val="13"/>
          <w:shd w:val="clear" w:color="auto" w:fill="FFFFFF"/>
          <w:lang w:eastAsia="es-ES_tradnl"/>
        </w:rPr>
        <w:t xml:space="preserve">y referencia </w:t>
      </w:r>
      <w:r>
        <w:rPr>
          <w:sz w:val="24"/>
          <w:szCs w:val="13"/>
          <w:shd w:val="clear" w:color="auto" w:fill="FFFFFF"/>
          <w:lang w:eastAsia="es-ES_tradnl"/>
        </w:rPr>
        <w:t xml:space="preserve">del trabajo de la Orquesta Sinfónica, </w:t>
      </w:r>
      <w:r w:rsidR="00AE1880">
        <w:rPr>
          <w:sz w:val="24"/>
          <w:szCs w:val="13"/>
          <w:shd w:val="clear" w:color="auto" w:fill="FFFFFF"/>
          <w:lang w:eastAsia="es-ES_tradnl"/>
        </w:rPr>
        <w:t xml:space="preserve">aumentando </w:t>
      </w:r>
      <w:r>
        <w:rPr>
          <w:sz w:val="24"/>
          <w:szCs w:val="13"/>
          <w:shd w:val="clear" w:color="auto" w:fill="FFFFFF"/>
          <w:lang w:eastAsia="es-ES_tradnl"/>
        </w:rPr>
        <w:t xml:space="preserve">su número de seguidores en el último año de </w:t>
      </w:r>
      <w:r w:rsidRPr="00F909B1">
        <w:rPr>
          <w:sz w:val="24"/>
          <w:szCs w:val="13"/>
          <w:shd w:val="clear" w:color="auto" w:fill="FFFFFF"/>
          <w:lang w:eastAsia="es-ES_tradnl"/>
        </w:rPr>
        <w:t>255 a 1.760</w:t>
      </w:r>
      <w:r>
        <w:rPr>
          <w:sz w:val="24"/>
          <w:szCs w:val="13"/>
          <w:shd w:val="clear" w:color="auto" w:fill="FFFFFF"/>
          <w:lang w:eastAsia="es-ES_tradnl"/>
        </w:rPr>
        <w:t xml:space="preserve">, lo que supone un incremento del </w:t>
      </w:r>
      <w:r w:rsidR="00AE1880">
        <w:rPr>
          <w:sz w:val="24"/>
          <w:szCs w:val="13"/>
          <w:shd w:val="clear" w:color="auto" w:fill="FFFFFF"/>
          <w:lang w:eastAsia="es-ES_tradnl"/>
        </w:rPr>
        <w:t>782</w:t>
      </w:r>
      <w:r>
        <w:rPr>
          <w:sz w:val="24"/>
          <w:szCs w:val="13"/>
          <w:shd w:val="clear" w:color="auto" w:fill="FFFFFF"/>
          <w:lang w:eastAsia="es-ES_tradnl"/>
        </w:rPr>
        <w:t>%. Unos datos que durante el pasado mes de enero</w:t>
      </w:r>
      <w:r w:rsidR="008A157E">
        <w:rPr>
          <w:sz w:val="24"/>
          <w:szCs w:val="13"/>
          <w:shd w:val="clear" w:color="auto" w:fill="FFFFFF"/>
          <w:lang w:eastAsia="es-ES_tradnl"/>
        </w:rPr>
        <w:t xml:space="preserve"> han subido </w:t>
      </w:r>
      <w:r>
        <w:rPr>
          <w:sz w:val="24"/>
          <w:szCs w:val="13"/>
          <w:shd w:val="clear" w:color="auto" w:fill="FFFFFF"/>
          <w:lang w:eastAsia="es-ES_tradnl"/>
        </w:rPr>
        <w:t xml:space="preserve">hasta los 2.200 seguidores, </w:t>
      </w:r>
      <w:r w:rsidR="008A157E">
        <w:rPr>
          <w:sz w:val="24"/>
          <w:szCs w:val="13"/>
          <w:shd w:val="clear" w:color="auto" w:fill="FFFFFF"/>
          <w:lang w:eastAsia="es-ES_tradnl"/>
        </w:rPr>
        <w:t xml:space="preserve">con los que cuenta </w:t>
      </w:r>
      <w:r>
        <w:rPr>
          <w:sz w:val="24"/>
          <w:szCs w:val="13"/>
          <w:shd w:val="clear" w:color="auto" w:fill="FFFFFF"/>
          <w:lang w:eastAsia="es-ES_tradnl"/>
        </w:rPr>
        <w:t>actualmente el canal.</w:t>
      </w:r>
    </w:p>
    <w:p w:rsidR="00F909B1" w:rsidRDefault="00F909B1" w:rsidP="00F909B1">
      <w:pPr>
        <w:spacing w:before="360" w:after="0" w:line="320" w:lineRule="exact"/>
        <w:rPr>
          <w:sz w:val="24"/>
          <w:szCs w:val="13"/>
          <w:shd w:val="clear" w:color="auto" w:fill="FFFFFF"/>
          <w:lang w:eastAsia="es-ES_tradnl"/>
        </w:rPr>
      </w:pPr>
      <w:r>
        <w:rPr>
          <w:sz w:val="24"/>
          <w:szCs w:val="13"/>
          <w:shd w:val="clear" w:color="auto" w:fill="FFFFFF"/>
          <w:lang w:eastAsia="es-ES_tradnl"/>
        </w:rPr>
        <w:t>Los amantes de la música clásica pueden disfrutar hoy martes 9 de febrero</w:t>
      </w:r>
      <w:r w:rsidR="008A157E">
        <w:rPr>
          <w:sz w:val="24"/>
          <w:szCs w:val="13"/>
          <w:shd w:val="clear" w:color="auto" w:fill="FFFFFF"/>
          <w:lang w:eastAsia="es-ES_tradnl"/>
        </w:rPr>
        <w:t xml:space="preserve"> de </w:t>
      </w:r>
      <w:r>
        <w:rPr>
          <w:sz w:val="24"/>
          <w:szCs w:val="13"/>
          <w:shd w:val="clear" w:color="auto" w:fill="FFFFFF"/>
          <w:lang w:eastAsia="es-ES_tradnl"/>
        </w:rPr>
        <w:t>‘</w:t>
      </w:r>
      <w:r w:rsidRPr="00F909B1">
        <w:rPr>
          <w:sz w:val="24"/>
          <w:szCs w:val="13"/>
          <w:shd w:val="clear" w:color="auto" w:fill="FFFFFF"/>
          <w:lang w:eastAsia="es-ES_tradnl"/>
        </w:rPr>
        <w:t>Mi madre oca</w:t>
      </w:r>
      <w:r>
        <w:rPr>
          <w:sz w:val="24"/>
          <w:szCs w:val="13"/>
          <w:shd w:val="clear" w:color="auto" w:fill="FFFFFF"/>
          <w:lang w:eastAsia="es-ES_tradnl"/>
        </w:rPr>
        <w:t>’</w:t>
      </w:r>
      <w:r w:rsidR="008A157E">
        <w:rPr>
          <w:sz w:val="24"/>
          <w:szCs w:val="13"/>
          <w:shd w:val="clear" w:color="auto" w:fill="FFFFFF"/>
          <w:lang w:eastAsia="es-ES_tradnl"/>
        </w:rPr>
        <w:t>,</w:t>
      </w:r>
      <w:r>
        <w:rPr>
          <w:sz w:val="24"/>
          <w:szCs w:val="13"/>
          <w:shd w:val="clear" w:color="auto" w:fill="FFFFFF"/>
          <w:lang w:eastAsia="es-ES_tradnl"/>
        </w:rPr>
        <w:t xml:space="preserve"> s</w:t>
      </w:r>
      <w:r w:rsidRPr="00F909B1">
        <w:rPr>
          <w:sz w:val="24"/>
          <w:szCs w:val="13"/>
          <w:shd w:val="clear" w:color="auto" w:fill="FFFFFF"/>
          <w:lang w:eastAsia="es-ES_tradnl"/>
        </w:rPr>
        <w:t xml:space="preserve">uite de Maurice Ravel </w:t>
      </w:r>
      <w:r>
        <w:rPr>
          <w:sz w:val="24"/>
          <w:szCs w:val="13"/>
          <w:shd w:val="clear" w:color="auto" w:fill="FFFFFF"/>
          <w:lang w:eastAsia="es-ES_tradnl"/>
        </w:rPr>
        <w:t>que la Orquesta Sinfónica interpretó el pasado mes de enero en el c</w:t>
      </w:r>
      <w:r w:rsidRPr="00F909B1">
        <w:rPr>
          <w:sz w:val="24"/>
          <w:szCs w:val="13"/>
          <w:shd w:val="clear" w:color="auto" w:fill="FFFFFF"/>
          <w:lang w:eastAsia="es-ES_tradnl"/>
        </w:rPr>
        <w:t>oncierto de Abon</w:t>
      </w:r>
      <w:r>
        <w:rPr>
          <w:sz w:val="24"/>
          <w:szCs w:val="13"/>
          <w:shd w:val="clear" w:color="auto" w:fill="FFFFFF"/>
          <w:lang w:eastAsia="es-ES_tradnl"/>
        </w:rPr>
        <w:t>o 7 dirigido por Michel Plasson</w:t>
      </w:r>
      <w:r w:rsidR="008A157E">
        <w:rPr>
          <w:sz w:val="24"/>
          <w:szCs w:val="13"/>
          <w:shd w:val="clear" w:color="auto" w:fill="FFFFFF"/>
          <w:lang w:eastAsia="es-ES_tradnl"/>
        </w:rPr>
        <w:t xml:space="preserve"> y que ya está disponible en el canal de Youtube.</w:t>
      </w:r>
    </w:p>
    <w:p w:rsidR="00F909B1" w:rsidRDefault="008A157E" w:rsidP="00F909B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Además, todos los </w:t>
      </w:r>
      <w:r w:rsidR="00F909B1">
        <w:rPr>
          <w:sz w:val="24"/>
          <w:szCs w:val="13"/>
          <w:shd w:val="clear" w:color="auto" w:fill="FFFFFF"/>
          <w:lang w:eastAsia="es-ES_tradnl"/>
        </w:rPr>
        <w:t xml:space="preserve">seguidores </w:t>
      </w:r>
      <w:r>
        <w:rPr>
          <w:sz w:val="24"/>
          <w:szCs w:val="13"/>
          <w:shd w:val="clear" w:color="auto" w:fill="FFFFFF"/>
          <w:lang w:eastAsia="es-ES_tradnl"/>
        </w:rPr>
        <w:t xml:space="preserve">y aficionados </w:t>
      </w:r>
      <w:r w:rsidR="00F909B1">
        <w:rPr>
          <w:sz w:val="24"/>
          <w:szCs w:val="13"/>
          <w:shd w:val="clear" w:color="auto" w:fill="FFFFFF"/>
          <w:lang w:eastAsia="es-ES_tradnl"/>
        </w:rPr>
        <w:t xml:space="preserve">tendrán a su disposición, desde mañana miércoles 10, el concierto de Abono 8 que se emitió por primera vez, en directo y en abierto, vía streaming, el pasado viernes 5 de febrero y que contó con más de 1.200 seguidores en su directo, recibiendo además innumerables comentarios </w:t>
      </w:r>
      <w:r>
        <w:rPr>
          <w:sz w:val="24"/>
          <w:szCs w:val="13"/>
          <w:shd w:val="clear" w:color="auto" w:fill="FFFFFF"/>
          <w:lang w:eastAsia="es-ES_tradnl"/>
        </w:rPr>
        <w:t xml:space="preserve">muy satisfactorios </w:t>
      </w:r>
      <w:r w:rsidR="00F909B1" w:rsidRPr="00F909B1">
        <w:rPr>
          <w:sz w:val="24"/>
          <w:szCs w:val="13"/>
          <w:shd w:val="clear" w:color="auto" w:fill="FFFFFF"/>
          <w:lang w:eastAsia="es-ES_tradnl"/>
        </w:rPr>
        <w:t>a través del canal de emisión y de las redes sociales</w:t>
      </w:r>
      <w:r w:rsidR="00F909B1">
        <w:rPr>
          <w:sz w:val="24"/>
          <w:szCs w:val="13"/>
          <w:shd w:val="clear" w:color="auto" w:fill="FFFFFF"/>
          <w:lang w:eastAsia="es-ES_tradnl"/>
        </w:rPr>
        <w:t xml:space="preserve">. El concierto </w:t>
      </w:r>
      <w:r w:rsidR="00F909B1" w:rsidRPr="00F909B1">
        <w:rPr>
          <w:sz w:val="24"/>
          <w:szCs w:val="13"/>
          <w:shd w:val="clear" w:color="auto" w:fill="FFFFFF"/>
          <w:lang w:eastAsia="es-ES_tradnl"/>
        </w:rPr>
        <w:t>contó con la participación de la violinista jamaicana Ellinor D’Melon, interpretando el ‘Concierto para violín y orquesta en re mayor, op.35’ de P.I. Chaikovski, en un programa extraordinariamente conducido por el director cántabro Jaime Martín, director titular de la Orquesta de Cámara de Los Ángeles, de la Sinfónica de Gävle y de la Orquesta de Cadaqués, que abordó, además, la ‘Sinfonía Escocesa’ de Félix Mendelssohn.</w:t>
      </w:r>
    </w:p>
    <w:p w:rsidR="004C2E31" w:rsidRDefault="008A157E" w:rsidP="004C2E3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Junto al concierto, </w:t>
      </w:r>
      <w:r w:rsidR="004C2E31">
        <w:rPr>
          <w:sz w:val="24"/>
          <w:szCs w:val="13"/>
          <w:shd w:val="clear" w:color="auto" w:fill="FFFFFF"/>
          <w:lang w:eastAsia="es-ES_tradnl"/>
        </w:rPr>
        <w:t xml:space="preserve">todos los seguidores van a tener la oportunidad de poder disfrutar en el </w:t>
      </w:r>
      <w:r w:rsidR="004C2E31" w:rsidRPr="004C2E31">
        <w:rPr>
          <w:sz w:val="24"/>
          <w:szCs w:val="13"/>
          <w:shd w:val="clear" w:color="auto" w:fill="FFFFFF"/>
          <w:lang w:eastAsia="es-ES_tradnl"/>
        </w:rPr>
        <w:t xml:space="preserve">canal de </w:t>
      </w:r>
      <w:r w:rsidR="004C2E31">
        <w:rPr>
          <w:sz w:val="24"/>
          <w:szCs w:val="13"/>
          <w:shd w:val="clear" w:color="auto" w:fill="FFFFFF"/>
          <w:lang w:eastAsia="es-ES_tradnl"/>
        </w:rPr>
        <w:t>Y</w:t>
      </w:r>
      <w:r w:rsidR="004C2E31" w:rsidRPr="004C2E31">
        <w:rPr>
          <w:sz w:val="24"/>
          <w:szCs w:val="13"/>
          <w:shd w:val="clear" w:color="auto" w:fill="FFFFFF"/>
          <w:lang w:eastAsia="es-ES_tradnl"/>
        </w:rPr>
        <w:t xml:space="preserve">outube a las 12:00 h </w:t>
      </w:r>
      <w:r w:rsidR="004C2E31">
        <w:rPr>
          <w:sz w:val="24"/>
          <w:szCs w:val="13"/>
          <w:shd w:val="clear" w:color="auto" w:fill="FFFFFF"/>
          <w:lang w:eastAsia="es-ES_tradnl"/>
        </w:rPr>
        <w:t xml:space="preserve">de la </w:t>
      </w:r>
      <w:r>
        <w:rPr>
          <w:sz w:val="24"/>
          <w:szCs w:val="13"/>
          <w:shd w:val="clear" w:color="auto" w:fill="FFFFFF"/>
          <w:lang w:eastAsia="es-ES_tradnl"/>
        </w:rPr>
        <w:t>entrevista que</w:t>
      </w:r>
      <w:r w:rsidR="004C2E31" w:rsidRPr="004C2E31">
        <w:rPr>
          <w:sz w:val="24"/>
          <w:szCs w:val="13"/>
          <w:shd w:val="clear" w:color="auto" w:fill="FFFFFF"/>
          <w:lang w:eastAsia="es-ES_tradnl"/>
        </w:rPr>
        <w:t xml:space="preserve"> Renata Michalek, </w:t>
      </w:r>
      <w:r w:rsidR="004C2E31">
        <w:rPr>
          <w:sz w:val="24"/>
          <w:szCs w:val="13"/>
          <w:shd w:val="clear" w:color="auto" w:fill="FFFFFF"/>
          <w:lang w:eastAsia="es-ES_tradnl"/>
        </w:rPr>
        <w:t>primer violín de la orquesta, realizó a la solista violín Ellinor D’Melon. La artista, que participó de forma magistral en el concierto de abono 8, ha sido g</w:t>
      </w:r>
      <w:r w:rsidR="004C2E31" w:rsidRPr="004C2E31">
        <w:rPr>
          <w:sz w:val="24"/>
          <w:szCs w:val="13"/>
          <w:shd w:val="clear" w:color="auto" w:fill="FFFFFF"/>
          <w:lang w:eastAsia="es-ES_tradnl"/>
        </w:rPr>
        <w:t>anadora de importantes concursos, como el Henryk Wieniawski (primer premio), “Debut Berlin” (primer premio) y Novosibirsk (primer premio y premio</w:t>
      </w:r>
      <w:r w:rsidR="004C2E31">
        <w:rPr>
          <w:sz w:val="24"/>
          <w:szCs w:val="13"/>
          <w:shd w:val="clear" w:color="auto" w:fill="FFFFFF"/>
          <w:lang w:eastAsia="es-ES_tradnl"/>
        </w:rPr>
        <w:t xml:space="preserve">s especiales). De esta forma, </w:t>
      </w:r>
      <w:r w:rsidR="004C2E31" w:rsidRPr="004C2E31">
        <w:rPr>
          <w:sz w:val="24"/>
          <w:szCs w:val="13"/>
          <w:shd w:val="clear" w:color="auto" w:fill="FFFFFF"/>
          <w:lang w:eastAsia="es-ES_tradnl"/>
        </w:rPr>
        <w:t xml:space="preserve"> Ellinor está forjando una carrera </w:t>
      </w:r>
      <w:r w:rsidR="004C2E31">
        <w:rPr>
          <w:sz w:val="24"/>
          <w:szCs w:val="13"/>
          <w:shd w:val="clear" w:color="auto" w:fill="FFFFFF"/>
          <w:lang w:eastAsia="es-ES_tradnl"/>
        </w:rPr>
        <w:t xml:space="preserve">como violinista de primer nivel, actuando cada </w:t>
      </w:r>
      <w:r w:rsidR="004C2E31" w:rsidRPr="004C2E31">
        <w:rPr>
          <w:sz w:val="24"/>
          <w:szCs w:val="13"/>
          <w:shd w:val="clear" w:color="auto" w:fill="FFFFFF"/>
          <w:lang w:eastAsia="es-ES_tradnl"/>
        </w:rPr>
        <w:t>vez más en todo el mundo con grandes orquestas, como la Orquesta Sinfónica Nacional RTÉ, la Orquesta Sinfónica de Gävle, la Orquesta del Teatro Mariinski, la Filarmónica de San Petersburgo, Virtuosos de Moscú, la Orquesta de Cadaqués, la Real Filharmonía de Galicia, la Orquesta Sinfónica de Navarra y la Filarmónica de Sofía</w:t>
      </w:r>
      <w:r w:rsidR="004C2E31">
        <w:rPr>
          <w:sz w:val="24"/>
          <w:szCs w:val="13"/>
          <w:shd w:val="clear" w:color="auto" w:fill="FFFFFF"/>
          <w:lang w:eastAsia="es-ES_tradnl"/>
        </w:rPr>
        <w:t>.</w:t>
      </w:r>
    </w:p>
    <w:p w:rsidR="004C2E31" w:rsidRDefault="004C2E31" w:rsidP="004C2E31">
      <w:pPr>
        <w:spacing w:before="360" w:after="0" w:line="320" w:lineRule="exact"/>
        <w:rPr>
          <w:sz w:val="24"/>
          <w:szCs w:val="13"/>
          <w:shd w:val="clear" w:color="auto" w:fill="FFFFFF"/>
          <w:lang w:eastAsia="es-ES_tradnl"/>
        </w:rPr>
      </w:pPr>
      <w:r>
        <w:rPr>
          <w:sz w:val="24"/>
          <w:szCs w:val="13"/>
          <w:shd w:val="clear" w:color="auto" w:fill="FFFFFF"/>
          <w:lang w:eastAsia="es-ES_tradnl"/>
        </w:rPr>
        <w:t>El próximo sábado día 13, el canal de Youtube ofrecerá el ‘Concierto para violín y orquesta en re mayor, op. 61’ de Ludwig van Beethoven, interpretado por el aclamado violinista Vadim Gluzman y con el director Rubén Gimeno en el podio, que los seguidores de la OSCyL pudieron disfrutar en directo el pasado mes de noviembre, dentro del concierto de Abono 4 de la temporada de Otoño 20/21.</w:t>
      </w:r>
    </w:p>
    <w:p w:rsidR="00B51A4A" w:rsidRDefault="008A157E"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Con </w:t>
      </w:r>
      <w:r w:rsidR="00AE1880">
        <w:rPr>
          <w:sz w:val="24"/>
          <w:szCs w:val="13"/>
          <w:shd w:val="clear" w:color="auto" w:fill="FFFFFF"/>
          <w:lang w:eastAsia="es-ES_tradnl"/>
        </w:rPr>
        <w:t xml:space="preserve">estas propuestas para la presente semana, la Orquesta Sinfónica refuerza su compromiso con la cultura segura a través de la programación online, que se complementa con un importante seguimiento informativo de todas sus actividades a través de las redes sociales. </w:t>
      </w:r>
      <w:r w:rsidR="000C6054">
        <w:rPr>
          <w:sz w:val="24"/>
          <w:szCs w:val="13"/>
          <w:shd w:val="clear" w:color="auto" w:fill="FFFFFF"/>
          <w:lang w:eastAsia="es-ES_tradnl"/>
        </w:rPr>
        <w:t xml:space="preserve">Hay que tener en cuenta que, en el último año y coincidiendo con la crisis sanitaria actual, los canales online de la OSCyL han incrementado notablemente tanto el número de seguidores, como las interacciones </w:t>
      </w:r>
      <w:r w:rsidR="00432D9A">
        <w:rPr>
          <w:sz w:val="24"/>
          <w:szCs w:val="13"/>
          <w:shd w:val="clear" w:color="auto" w:fill="FFFFFF"/>
          <w:lang w:eastAsia="es-ES_tradnl"/>
        </w:rPr>
        <w:t xml:space="preserve">en </w:t>
      </w:r>
      <w:r w:rsidR="000C6054">
        <w:rPr>
          <w:sz w:val="24"/>
          <w:szCs w:val="13"/>
          <w:shd w:val="clear" w:color="auto" w:fill="FFFFFF"/>
          <w:lang w:eastAsia="es-ES_tradnl"/>
        </w:rPr>
        <w:t>los mismos. De esta forma, los us</w:t>
      </w:r>
      <w:r w:rsidR="000C6054" w:rsidRPr="000C6054">
        <w:rPr>
          <w:sz w:val="24"/>
          <w:szCs w:val="13"/>
          <w:shd w:val="clear" w:color="auto" w:fill="FFFFFF"/>
          <w:lang w:eastAsia="es-ES_tradnl"/>
        </w:rPr>
        <w:t xml:space="preserve">uarios online de la Orquesta Sinfónica de Castilla y León </w:t>
      </w:r>
      <w:r w:rsidR="000C6054">
        <w:rPr>
          <w:sz w:val="24"/>
          <w:szCs w:val="13"/>
          <w:shd w:val="clear" w:color="auto" w:fill="FFFFFF"/>
          <w:lang w:eastAsia="es-ES_tradnl"/>
        </w:rPr>
        <w:t xml:space="preserve">han </w:t>
      </w:r>
      <w:r w:rsidR="000C6054" w:rsidRPr="000C6054">
        <w:rPr>
          <w:sz w:val="24"/>
          <w:szCs w:val="13"/>
          <w:shd w:val="clear" w:color="auto" w:fill="FFFFFF"/>
          <w:lang w:eastAsia="es-ES_tradnl"/>
        </w:rPr>
        <w:t>pasado de 3.107 a</w:t>
      </w:r>
      <w:r w:rsidR="00AE1880">
        <w:rPr>
          <w:sz w:val="24"/>
          <w:szCs w:val="13"/>
          <w:shd w:val="clear" w:color="auto" w:fill="FFFFFF"/>
          <w:lang w:eastAsia="es-ES_tradnl"/>
        </w:rPr>
        <w:t xml:space="preserve"> 4.513 seguidores en Facebook incrementándose un </w:t>
      </w:r>
      <w:r w:rsidR="000C6054" w:rsidRPr="000C6054">
        <w:rPr>
          <w:sz w:val="24"/>
          <w:szCs w:val="13"/>
          <w:shd w:val="clear" w:color="auto" w:fill="FFFFFF"/>
          <w:lang w:eastAsia="es-ES_tradnl"/>
        </w:rPr>
        <w:t>45,25%</w:t>
      </w:r>
      <w:r w:rsidR="00AE1880">
        <w:rPr>
          <w:sz w:val="24"/>
          <w:szCs w:val="13"/>
          <w:shd w:val="clear" w:color="auto" w:fill="FFFFFF"/>
          <w:lang w:eastAsia="es-ES_tradnl"/>
        </w:rPr>
        <w:t xml:space="preserve">, así como los de Instagram, que pasan de </w:t>
      </w:r>
      <w:r w:rsidR="000C6054" w:rsidRPr="000C6054">
        <w:rPr>
          <w:sz w:val="24"/>
          <w:szCs w:val="13"/>
          <w:shd w:val="clear" w:color="auto" w:fill="FFFFFF"/>
          <w:lang w:eastAsia="es-ES_tradnl"/>
        </w:rPr>
        <w:t>1.153 a 2.296 seguidores</w:t>
      </w:r>
      <w:r w:rsidR="00AE1880">
        <w:rPr>
          <w:sz w:val="24"/>
          <w:szCs w:val="13"/>
          <w:shd w:val="clear" w:color="auto" w:fill="FFFFFF"/>
          <w:lang w:eastAsia="es-ES_tradnl"/>
        </w:rPr>
        <w:t>, con un incremento del 99,1%.</w:t>
      </w:r>
    </w:p>
    <w:p w:rsidR="00AE1880" w:rsidRDefault="00AE1880" w:rsidP="00AE1880">
      <w:pPr>
        <w:spacing w:before="360" w:after="0" w:line="320" w:lineRule="exact"/>
        <w:rPr>
          <w:b/>
          <w:sz w:val="24"/>
          <w:szCs w:val="13"/>
          <w:shd w:val="clear" w:color="auto" w:fill="FFFFFF"/>
          <w:lang w:val="en-US" w:eastAsia="es-ES_tradnl"/>
        </w:rPr>
      </w:pPr>
      <w:r w:rsidRPr="00AE1880">
        <w:rPr>
          <w:b/>
          <w:sz w:val="24"/>
          <w:szCs w:val="13"/>
          <w:shd w:val="clear" w:color="auto" w:fill="FFFFFF"/>
          <w:lang w:val="en-US" w:eastAsia="es-ES_tradnl"/>
        </w:rPr>
        <w:t>Enlace canal Youtube OSCyL:</w:t>
      </w:r>
      <w:r>
        <w:rPr>
          <w:b/>
          <w:sz w:val="24"/>
          <w:szCs w:val="13"/>
          <w:shd w:val="clear" w:color="auto" w:fill="FFFFFF"/>
          <w:lang w:val="en-US" w:eastAsia="es-ES_tradnl"/>
        </w:rPr>
        <w:t xml:space="preserve"> </w:t>
      </w:r>
    </w:p>
    <w:p w:rsidR="00AE1880" w:rsidRDefault="009D4498" w:rsidP="00AE1880">
      <w:pPr>
        <w:spacing w:before="360" w:after="0" w:line="320" w:lineRule="exact"/>
        <w:rPr>
          <w:sz w:val="24"/>
          <w:szCs w:val="13"/>
          <w:shd w:val="clear" w:color="auto" w:fill="FFFFFF"/>
          <w:lang w:val="en-US" w:eastAsia="es-ES_tradnl"/>
        </w:rPr>
      </w:pPr>
      <w:hyperlink r:id="rId7" w:history="1">
        <w:r w:rsidR="00AE1880" w:rsidRPr="000602DF">
          <w:rPr>
            <w:rStyle w:val="Hipervnculo"/>
            <w:sz w:val="24"/>
            <w:szCs w:val="13"/>
            <w:shd w:val="clear" w:color="auto" w:fill="FFFFFF"/>
            <w:lang w:val="en-US" w:eastAsia="es-ES_tradnl"/>
          </w:rPr>
          <w:t>https://www.youtube.com/channel/UCAHN1yIObGL9VF_0R-IxWJw</w:t>
        </w:r>
      </w:hyperlink>
    </w:p>
    <w:p w:rsidR="00AE1880" w:rsidRPr="00AE1880" w:rsidRDefault="00AE1880" w:rsidP="00EF2801">
      <w:pPr>
        <w:spacing w:before="360" w:after="0" w:line="320" w:lineRule="exact"/>
        <w:rPr>
          <w:sz w:val="24"/>
          <w:szCs w:val="13"/>
          <w:shd w:val="clear" w:color="auto" w:fill="FFFFFF"/>
          <w:lang w:val="en-US" w:eastAsia="es-ES_tradnl"/>
        </w:rPr>
      </w:pPr>
    </w:p>
    <w:p w:rsidR="0015408D" w:rsidRPr="00B053D0" w:rsidRDefault="0015408D" w:rsidP="0015408D">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w:t>
      </w:r>
      <w:r w:rsidR="00482164" w:rsidRPr="00B053D0">
        <w:rPr>
          <w:b/>
          <w:sz w:val="24"/>
          <w:shd w:val="clear" w:color="auto" w:fill="FFFFFF"/>
          <w:lang w:val="es-ES" w:eastAsia="es-ES_tradnl"/>
        </w:rPr>
        <w:t xml:space="preserve"> Prensa</w:t>
      </w:r>
      <w:r w:rsidRPr="00B053D0">
        <w:rPr>
          <w:b/>
          <w:sz w:val="24"/>
          <w:shd w:val="clear" w:color="auto" w:fill="FFFFFF"/>
          <w:lang w:val="es-ES" w:eastAsia="es-ES_tradnl"/>
        </w:rPr>
        <w:t>:</w:t>
      </w:r>
    </w:p>
    <w:p w:rsidR="0015408D" w:rsidRPr="0015408D" w:rsidRDefault="009D4498" w:rsidP="0015408D">
      <w:pPr>
        <w:spacing w:after="0" w:line="320" w:lineRule="exact"/>
        <w:rPr>
          <w:sz w:val="24"/>
          <w:shd w:val="clear" w:color="auto" w:fill="FFFFFF"/>
          <w:lang w:eastAsia="es-ES_tradnl"/>
        </w:rPr>
      </w:pPr>
      <w:hyperlink r:id="rId8" w:history="1">
        <w:r w:rsidR="0015408D" w:rsidRPr="0015408D">
          <w:rPr>
            <w:sz w:val="24"/>
            <w:shd w:val="clear" w:color="auto" w:fill="FFFFFF"/>
            <w:lang w:eastAsia="es-ES_tradnl"/>
          </w:rPr>
          <w:t>prensaoscyl@ccmd.es</w:t>
        </w:r>
      </w:hyperlink>
    </w:p>
    <w:p w:rsidR="0015408D" w:rsidRPr="0015408D" w:rsidRDefault="0015408D" w:rsidP="0015408D">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15408D" w:rsidRPr="0015408D" w:rsidRDefault="009D4498" w:rsidP="0015408D">
      <w:pPr>
        <w:spacing w:after="0" w:line="320" w:lineRule="exact"/>
        <w:rPr>
          <w:sz w:val="24"/>
        </w:rPr>
      </w:pPr>
      <w:hyperlink r:id="rId9" w:history="1">
        <w:r w:rsidR="0015408D" w:rsidRPr="0015408D">
          <w:rPr>
            <w:sz w:val="24"/>
          </w:rPr>
          <w:t>www.oscyl.com</w:t>
        </w:r>
      </w:hyperlink>
    </w:p>
    <w:sectPr w:rsidR="0015408D" w:rsidRPr="0015408D"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B1ED7" w:rsidRDefault="006B1ED7">
      <w:pPr>
        <w:spacing w:after="0"/>
      </w:pPr>
      <w:r>
        <w:separator/>
      </w:r>
    </w:p>
  </w:endnote>
  <w:endnote w:type="continuationSeparator" w:id="1">
    <w:p w:rsidR="006B1ED7" w:rsidRDefault="006B1E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9D4498"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9D4498"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926CF7">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9D4498"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926CF7">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B1ED7" w:rsidRDefault="006B1ED7">
      <w:pPr>
        <w:spacing w:after="0"/>
      </w:pPr>
      <w:r>
        <w:separator/>
      </w:r>
    </w:p>
  </w:footnote>
  <w:footnote w:type="continuationSeparator" w:id="1">
    <w:p w:rsidR="006B1ED7" w:rsidRDefault="006B1ED7">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0"/>
    <w:footnote w:id="1"/>
  </w:footnotePr>
  <w:endnotePr>
    <w:endnote w:id="0"/>
    <w:endnote w:id="1"/>
  </w:endnotePr>
  <w:compat/>
  <w:rsids>
    <w:rsidRoot w:val="00860D71"/>
    <w:rsid w:val="000053F7"/>
    <w:rsid w:val="00020231"/>
    <w:rsid w:val="00024084"/>
    <w:rsid w:val="000403D5"/>
    <w:rsid w:val="0005108A"/>
    <w:rsid w:val="00080257"/>
    <w:rsid w:val="00080ADA"/>
    <w:rsid w:val="000906B0"/>
    <w:rsid w:val="000C6054"/>
    <w:rsid w:val="000E14FB"/>
    <w:rsid w:val="000F31C4"/>
    <w:rsid w:val="00103C51"/>
    <w:rsid w:val="0013330E"/>
    <w:rsid w:val="001361F4"/>
    <w:rsid w:val="001365C0"/>
    <w:rsid w:val="00140C26"/>
    <w:rsid w:val="0015408D"/>
    <w:rsid w:val="001546FA"/>
    <w:rsid w:val="00187C8F"/>
    <w:rsid w:val="00191E3F"/>
    <w:rsid w:val="00193A95"/>
    <w:rsid w:val="00194C3E"/>
    <w:rsid w:val="00197D46"/>
    <w:rsid w:val="001D3084"/>
    <w:rsid w:val="001D4833"/>
    <w:rsid w:val="001E7EB4"/>
    <w:rsid w:val="00207D51"/>
    <w:rsid w:val="00207D67"/>
    <w:rsid w:val="002219E1"/>
    <w:rsid w:val="00225C8F"/>
    <w:rsid w:val="00242A77"/>
    <w:rsid w:val="0026446E"/>
    <w:rsid w:val="00267AAF"/>
    <w:rsid w:val="00276A81"/>
    <w:rsid w:val="00290D34"/>
    <w:rsid w:val="002B0AF1"/>
    <w:rsid w:val="002B1727"/>
    <w:rsid w:val="002C7D1A"/>
    <w:rsid w:val="002D32FB"/>
    <w:rsid w:val="00313AB1"/>
    <w:rsid w:val="00315FED"/>
    <w:rsid w:val="0032133F"/>
    <w:rsid w:val="00386CCE"/>
    <w:rsid w:val="00390E8B"/>
    <w:rsid w:val="003A5B32"/>
    <w:rsid w:val="003D1EAB"/>
    <w:rsid w:val="003F00C0"/>
    <w:rsid w:val="003F5B0A"/>
    <w:rsid w:val="00432D9A"/>
    <w:rsid w:val="00475311"/>
    <w:rsid w:val="00482164"/>
    <w:rsid w:val="004A7CF8"/>
    <w:rsid w:val="004C1995"/>
    <w:rsid w:val="004C2E04"/>
    <w:rsid w:val="004C2E31"/>
    <w:rsid w:val="004C7497"/>
    <w:rsid w:val="004D3700"/>
    <w:rsid w:val="00510E02"/>
    <w:rsid w:val="005332F0"/>
    <w:rsid w:val="0056092F"/>
    <w:rsid w:val="005702F4"/>
    <w:rsid w:val="005A242E"/>
    <w:rsid w:val="005D27D9"/>
    <w:rsid w:val="006151DF"/>
    <w:rsid w:val="00617D9B"/>
    <w:rsid w:val="00682E46"/>
    <w:rsid w:val="006A570F"/>
    <w:rsid w:val="006B1ED7"/>
    <w:rsid w:val="006C2958"/>
    <w:rsid w:val="006C2E94"/>
    <w:rsid w:val="006D3B4A"/>
    <w:rsid w:val="006E5A0F"/>
    <w:rsid w:val="006E7860"/>
    <w:rsid w:val="0070495C"/>
    <w:rsid w:val="00710C0E"/>
    <w:rsid w:val="00717111"/>
    <w:rsid w:val="00733899"/>
    <w:rsid w:val="00735A7F"/>
    <w:rsid w:val="007564DD"/>
    <w:rsid w:val="0076367F"/>
    <w:rsid w:val="007D7CC0"/>
    <w:rsid w:val="007E74E0"/>
    <w:rsid w:val="007F2C96"/>
    <w:rsid w:val="00815F8D"/>
    <w:rsid w:val="0083745D"/>
    <w:rsid w:val="0083748B"/>
    <w:rsid w:val="00840585"/>
    <w:rsid w:val="00840BAF"/>
    <w:rsid w:val="00860D71"/>
    <w:rsid w:val="00877087"/>
    <w:rsid w:val="0088676F"/>
    <w:rsid w:val="008A157E"/>
    <w:rsid w:val="008F23E7"/>
    <w:rsid w:val="00906A4A"/>
    <w:rsid w:val="00916C8B"/>
    <w:rsid w:val="009255AF"/>
    <w:rsid w:val="00926CF7"/>
    <w:rsid w:val="009305BB"/>
    <w:rsid w:val="00932F53"/>
    <w:rsid w:val="00942625"/>
    <w:rsid w:val="00943BC9"/>
    <w:rsid w:val="00946584"/>
    <w:rsid w:val="009628C0"/>
    <w:rsid w:val="0098541F"/>
    <w:rsid w:val="00987A07"/>
    <w:rsid w:val="009A34C9"/>
    <w:rsid w:val="009B28A7"/>
    <w:rsid w:val="009C61C6"/>
    <w:rsid w:val="009D1D1B"/>
    <w:rsid w:val="009D4498"/>
    <w:rsid w:val="009D5FEB"/>
    <w:rsid w:val="00A250E0"/>
    <w:rsid w:val="00A30DDB"/>
    <w:rsid w:val="00A42B0B"/>
    <w:rsid w:val="00A63D92"/>
    <w:rsid w:val="00A772A5"/>
    <w:rsid w:val="00A813DA"/>
    <w:rsid w:val="00A8680E"/>
    <w:rsid w:val="00AC3B73"/>
    <w:rsid w:val="00AD65E9"/>
    <w:rsid w:val="00AE1880"/>
    <w:rsid w:val="00AE7188"/>
    <w:rsid w:val="00AF12A6"/>
    <w:rsid w:val="00B02FCE"/>
    <w:rsid w:val="00B037AD"/>
    <w:rsid w:val="00B053D0"/>
    <w:rsid w:val="00B1175C"/>
    <w:rsid w:val="00B50131"/>
    <w:rsid w:val="00B51A4A"/>
    <w:rsid w:val="00B540EA"/>
    <w:rsid w:val="00B628E0"/>
    <w:rsid w:val="00B97011"/>
    <w:rsid w:val="00BB48DB"/>
    <w:rsid w:val="00BC0236"/>
    <w:rsid w:val="00BE655F"/>
    <w:rsid w:val="00C032B8"/>
    <w:rsid w:val="00C03D0B"/>
    <w:rsid w:val="00C15763"/>
    <w:rsid w:val="00C317C1"/>
    <w:rsid w:val="00C41795"/>
    <w:rsid w:val="00C55E87"/>
    <w:rsid w:val="00C60FAC"/>
    <w:rsid w:val="00C65E93"/>
    <w:rsid w:val="00C92E3A"/>
    <w:rsid w:val="00CA66B6"/>
    <w:rsid w:val="00CB21C1"/>
    <w:rsid w:val="00CC652C"/>
    <w:rsid w:val="00CD06DD"/>
    <w:rsid w:val="00CD08E9"/>
    <w:rsid w:val="00D1759A"/>
    <w:rsid w:val="00D215D9"/>
    <w:rsid w:val="00D402FE"/>
    <w:rsid w:val="00DA21B2"/>
    <w:rsid w:val="00DB0FCA"/>
    <w:rsid w:val="00DC2662"/>
    <w:rsid w:val="00DD0359"/>
    <w:rsid w:val="00DD5BD0"/>
    <w:rsid w:val="00DF00A8"/>
    <w:rsid w:val="00DF00F6"/>
    <w:rsid w:val="00E109BA"/>
    <w:rsid w:val="00E15B80"/>
    <w:rsid w:val="00E23B42"/>
    <w:rsid w:val="00E24B29"/>
    <w:rsid w:val="00E60943"/>
    <w:rsid w:val="00E70B0B"/>
    <w:rsid w:val="00E70B4A"/>
    <w:rsid w:val="00E9519B"/>
    <w:rsid w:val="00EC6D2E"/>
    <w:rsid w:val="00EF2801"/>
    <w:rsid w:val="00EF60D5"/>
    <w:rsid w:val="00F07E0D"/>
    <w:rsid w:val="00F909B1"/>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channel/UCAHN1yIObGL9VF_0R-IxWJw" TargetMode="External"/><Relationship Id="rId8" Type="http://schemas.openxmlformats.org/officeDocument/2006/relationships/hyperlink" Target="mailto:prensaoscyl@ccmd.es"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3897</Characters>
  <Application>Microsoft Word 12.0.1</Application>
  <DocSecurity>0</DocSecurity>
  <Lines>32</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4785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Carlos</cp:lastModifiedBy>
  <cp:revision>2</cp:revision>
  <cp:lastPrinted>2021-01-14T08:21:00Z</cp:lastPrinted>
  <dcterms:created xsi:type="dcterms:W3CDTF">2021-02-09T19:07:00Z</dcterms:created>
  <dcterms:modified xsi:type="dcterms:W3CDTF">2021-02-09T19:07:00Z</dcterms:modified>
</cp:coreProperties>
</file>