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CD1D7E" w:rsidP="00B97011">
      <w:pPr>
        <w:spacing w:before="400" w:after="0"/>
        <w:jc w:val="right"/>
        <w:rPr>
          <w:rFonts w:ascii="Alwyn OT Light" w:hAnsi="Alwyn OT Light"/>
          <w:sz w:val="20"/>
        </w:rPr>
      </w:pPr>
      <w:r>
        <w:rPr>
          <w:rFonts w:ascii="Alwyn OT Light" w:hAnsi="Alwyn OT Light"/>
          <w:sz w:val="20"/>
        </w:rPr>
        <w:t>25</w:t>
      </w:r>
      <w:r w:rsidR="004C789B">
        <w:rPr>
          <w:rFonts w:ascii="Alwyn OT Light" w:hAnsi="Alwyn OT Light"/>
          <w:sz w:val="20"/>
        </w:rPr>
        <w:t>/0</w:t>
      </w:r>
      <w:r>
        <w:rPr>
          <w:rFonts w:ascii="Alwyn OT Light" w:hAnsi="Alwyn OT Light"/>
          <w:sz w:val="20"/>
        </w:rPr>
        <w:t>5</w:t>
      </w:r>
      <w:r w:rsidR="002219E1">
        <w:rPr>
          <w:rFonts w:ascii="Alwyn OT Light" w:hAnsi="Alwyn OT Light"/>
          <w:sz w:val="20"/>
        </w:rPr>
        <w:t>/</w:t>
      </w:r>
      <w:r w:rsidR="00EC6D2E">
        <w:rPr>
          <w:rFonts w:ascii="Alwyn OT Light" w:hAnsi="Alwyn OT Light"/>
          <w:sz w:val="20"/>
        </w:rPr>
        <w:t>20</w:t>
      </w:r>
      <w:r w:rsidR="004C789B">
        <w:rPr>
          <w:rFonts w:ascii="Alwyn OT Light" w:hAnsi="Alwyn OT Light"/>
          <w:sz w:val="20"/>
        </w:rPr>
        <w:t>21</w:t>
      </w:r>
    </w:p>
    <w:p w:rsidR="008D0713" w:rsidRDefault="00555D60" w:rsidP="0083748B">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Orquest</w:t>
      </w:r>
      <w:r w:rsidR="008D0713">
        <w:rPr>
          <w:rFonts w:ascii="Arial Narrow" w:hAnsi="Arial Narrow"/>
          <w:b/>
          <w:sz w:val="40"/>
          <w:szCs w:val="13"/>
          <w:shd w:val="clear" w:color="auto" w:fill="FFFFFF"/>
          <w:lang w:eastAsia="es-ES_tradnl"/>
        </w:rPr>
        <w:t xml:space="preserve">a Sinfónica de Castilla y León </w:t>
      </w:r>
      <w:r w:rsidR="00CD1D7E">
        <w:rPr>
          <w:rFonts w:ascii="Arial Narrow" w:hAnsi="Arial Narrow"/>
          <w:b/>
          <w:sz w:val="40"/>
          <w:szCs w:val="13"/>
          <w:shd w:val="clear" w:color="auto" w:fill="FFFFFF"/>
          <w:lang w:eastAsia="es-ES_tradnl"/>
        </w:rPr>
        <w:t>rinde homenaje al compositor y director Cristóbal Halffter, fallecido</w:t>
      </w:r>
      <w:r w:rsidR="00CC45EB">
        <w:rPr>
          <w:rFonts w:ascii="Arial Narrow" w:hAnsi="Arial Narrow"/>
          <w:b/>
          <w:sz w:val="40"/>
          <w:szCs w:val="13"/>
          <w:shd w:val="clear" w:color="auto" w:fill="FFFFFF"/>
          <w:lang w:eastAsia="es-ES_tradnl"/>
        </w:rPr>
        <w:t xml:space="preserve"> recientemente</w:t>
      </w:r>
      <w:r w:rsidR="00434050">
        <w:rPr>
          <w:rFonts w:ascii="Arial Narrow" w:hAnsi="Arial Narrow"/>
          <w:b/>
          <w:sz w:val="40"/>
          <w:szCs w:val="13"/>
          <w:shd w:val="clear" w:color="auto" w:fill="FFFFFF"/>
          <w:lang w:eastAsia="es-ES_tradnl"/>
        </w:rPr>
        <w:t>, dedicando a su memoria los tres próximos conciertos de abono</w:t>
      </w:r>
    </w:p>
    <w:p w:rsidR="00162952" w:rsidRDefault="00285285" w:rsidP="00CD1D7E">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Los tres conciertos del Abono 1</w:t>
      </w:r>
      <w:r w:rsidR="00CD1D7E">
        <w:rPr>
          <w:rFonts w:ascii="Arial Narrow" w:hAnsi="Arial Narrow"/>
          <w:b/>
          <w:color w:val="404040" w:themeColor="text1" w:themeTint="BF"/>
          <w:sz w:val="28"/>
          <w:szCs w:val="13"/>
          <w:shd w:val="clear" w:color="auto" w:fill="FFFFFF"/>
          <w:lang w:eastAsia="es-ES_tradnl"/>
        </w:rPr>
        <w:t>7</w:t>
      </w:r>
      <w:r>
        <w:rPr>
          <w:rFonts w:ascii="Arial Narrow" w:hAnsi="Arial Narrow"/>
          <w:b/>
          <w:color w:val="404040" w:themeColor="text1" w:themeTint="BF"/>
          <w:sz w:val="28"/>
          <w:szCs w:val="13"/>
          <w:shd w:val="clear" w:color="auto" w:fill="FFFFFF"/>
          <w:lang w:eastAsia="es-ES_tradnl"/>
        </w:rPr>
        <w:t xml:space="preserve"> estarán dedicados a la memoria</w:t>
      </w:r>
      <w:r w:rsidR="00CD1D7E">
        <w:rPr>
          <w:rFonts w:ascii="Arial Narrow" w:hAnsi="Arial Narrow"/>
          <w:b/>
          <w:color w:val="404040" w:themeColor="text1" w:themeTint="BF"/>
          <w:sz w:val="28"/>
          <w:szCs w:val="13"/>
          <w:shd w:val="clear" w:color="auto" w:fill="FFFFFF"/>
          <w:lang w:eastAsia="es-ES_tradnl"/>
        </w:rPr>
        <w:t xml:space="preserve"> del compositor y director Cristóbal Halffter</w:t>
      </w:r>
      <w:r>
        <w:rPr>
          <w:rFonts w:ascii="Arial Narrow" w:hAnsi="Arial Narrow"/>
          <w:b/>
          <w:color w:val="404040" w:themeColor="text1" w:themeTint="BF"/>
          <w:sz w:val="28"/>
          <w:szCs w:val="13"/>
          <w:shd w:val="clear" w:color="auto" w:fill="FFFFFF"/>
          <w:lang w:eastAsia="es-ES_tradnl"/>
        </w:rPr>
        <w:t xml:space="preserve">, </w:t>
      </w:r>
      <w:r w:rsidR="00CB6157">
        <w:rPr>
          <w:rFonts w:ascii="Arial Narrow" w:hAnsi="Arial Narrow"/>
          <w:b/>
          <w:color w:val="404040" w:themeColor="text1" w:themeTint="BF"/>
          <w:sz w:val="28"/>
          <w:szCs w:val="13"/>
          <w:shd w:val="clear" w:color="auto" w:fill="FFFFFF"/>
          <w:lang w:eastAsia="es-ES_tradnl"/>
        </w:rPr>
        <w:t xml:space="preserve">berciano de adopción y estrechamente ligado a la OSCyL, </w:t>
      </w:r>
      <w:r w:rsidR="00CD1D7E">
        <w:rPr>
          <w:rFonts w:ascii="Arial Narrow" w:hAnsi="Arial Narrow"/>
          <w:b/>
          <w:color w:val="404040" w:themeColor="text1" w:themeTint="BF"/>
          <w:sz w:val="28"/>
          <w:szCs w:val="13"/>
          <w:shd w:val="clear" w:color="auto" w:fill="FFFFFF"/>
          <w:lang w:eastAsia="es-ES_tradnl"/>
        </w:rPr>
        <w:t>que falleció el domingo en Villafranca del Bierzo.</w:t>
      </w:r>
      <w:r w:rsidR="00296F05">
        <w:rPr>
          <w:rFonts w:ascii="Arial Narrow" w:hAnsi="Arial Narrow"/>
          <w:b/>
          <w:color w:val="404040" w:themeColor="text1" w:themeTint="BF"/>
          <w:sz w:val="28"/>
          <w:szCs w:val="13"/>
          <w:shd w:val="clear" w:color="auto" w:fill="FFFFFF"/>
          <w:lang w:eastAsia="es-ES_tradnl"/>
        </w:rPr>
        <w:t xml:space="preserve"> </w:t>
      </w:r>
      <w:r w:rsidR="00296F05" w:rsidRPr="00296F05">
        <w:rPr>
          <w:rFonts w:ascii="Arial Narrow" w:hAnsi="Arial Narrow"/>
          <w:b/>
          <w:color w:val="404040" w:themeColor="text1" w:themeTint="BF"/>
          <w:sz w:val="28"/>
          <w:szCs w:val="13"/>
          <w:shd w:val="clear" w:color="auto" w:fill="FFFFFF"/>
          <w:lang w:eastAsia="es-ES_tradnl"/>
        </w:rPr>
        <w:t>El director Oliver Díaz dirigirá a la Orquesta Sinfónica de Castilla y León en los conciertos de</w:t>
      </w:r>
      <w:bookmarkStart w:id="0" w:name="_GoBack"/>
      <w:bookmarkEnd w:id="0"/>
      <w:r w:rsidR="00296F05" w:rsidRPr="00296F05">
        <w:rPr>
          <w:rFonts w:ascii="Arial Narrow" w:hAnsi="Arial Narrow"/>
          <w:b/>
          <w:color w:val="404040" w:themeColor="text1" w:themeTint="BF"/>
          <w:sz w:val="28"/>
          <w:szCs w:val="13"/>
          <w:shd w:val="clear" w:color="auto" w:fill="FFFFFF"/>
          <w:lang w:eastAsia="es-ES_tradnl"/>
        </w:rPr>
        <w:t>l Abono 17, en un programa completamente español, con obras de Ramón Carnicer, Joaquín Rodrigo y Joaquín Turina, que contará con la participación del guitarrista Pablo Sáinz-Villegas.</w:t>
      </w:r>
    </w:p>
    <w:p w:rsidR="003A0D00" w:rsidRDefault="00285285" w:rsidP="00CD1D7E">
      <w:pPr>
        <w:spacing w:before="360" w:after="0" w:line="320" w:lineRule="exact"/>
        <w:rPr>
          <w:sz w:val="24"/>
          <w:szCs w:val="13"/>
          <w:shd w:val="clear" w:color="auto" w:fill="FFFFFF"/>
          <w:lang w:eastAsia="es-ES_tradnl"/>
        </w:rPr>
      </w:pPr>
      <w:r>
        <w:rPr>
          <w:sz w:val="24"/>
          <w:szCs w:val="13"/>
          <w:shd w:val="clear" w:color="auto" w:fill="FFFFFF"/>
          <w:lang w:eastAsia="es-ES_tradnl"/>
        </w:rPr>
        <w:t>L</w:t>
      </w:r>
      <w:r w:rsidR="009C4F3C">
        <w:rPr>
          <w:sz w:val="24"/>
          <w:szCs w:val="13"/>
          <w:shd w:val="clear" w:color="auto" w:fill="FFFFFF"/>
          <w:lang w:eastAsia="es-ES_tradnl"/>
        </w:rPr>
        <w:t>a Orquesta Sinfónic</w:t>
      </w:r>
      <w:r w:rsidR="00015D41">
        <w:rPr>
          <w:sz w:val="24"/>
          <w:szCs w:val="13"/>
          <w:shd w:val="clear" w:color="auto" w:fill="FFFFFF"/>
          <w:lang w:eastAsia="es-ES_tradnl"/>
        </w:rPr>
        <w:t xml:space="preserve">a de Castilla y León </w:t>
      </w:r>
      <w:r w:rsidR="00290F1D">
        <w:rPr>
          <w:sz w:val="24"/>
          <w:szCs w:val="13"/>
          <w:shd w:val="clear" w:color="auto" w:fill="FFFFFF"/>
          <w:lang w:eastAsia="es-ES_tradnl"/>
        </w:rPr>
        <w:t xml:space="preserve">rendirá un homenaje al compositor y director de orquesta Cristóbal Halffter (Madrid, 1930 – Villafranca del Bierzo, 2021) que falleció el pasado domingo en la localidad leonesa de Villafranca del Bierzo. </w:t>
      </w:r>
      <w:r w:rsidR="00296F05">
        <w:rPr>
          <w:sz w:val="24"/>
          <w:szCs w:val="13"/>
          <w:shd w:val="clear" w:color="auto" w:fill="FFFFFF"/>
          <w:lang w:eastAsia="es-ES_tradnl"/>
        </w:rPr>
        <w:t xml:space="preserve">Cristóbal Halffter ha estado estrechamente ligado a la OSCyL, a la que ha dirigido en cuatro ocasiones y que le rindió un homenaje especial en julio de 2016 en su localidad, bajo la dirección de </w:t>
      </w:r>
      <w:r w:rsidR="00296F05" w:rsidRPr="00296F05">
        <w:rPr>
          <w:sz w:val="24"/>
          <w:szCs w:val="13"/>
          <w:shd w:val="clear" w:color="auto" w:fill="FFFFFF"/>
          <w:lang w:eastAsia="es-ES_tradnl"/>
        </w:rPr>
        <w:t xml:space="preserve">José Luis Temes </w:t>
      </w:r>
      <w:r w:rsidR="00296F05">
        <w:rPr>
          <w:sz w:val="24"/>
          <w:szCs w:val="13"/>
          <w:shd w:val="clear" w:color="auto" w:fill="FFFFFF"/>
          <w:lang w:eastAsia="es-ES_tradnl"/>
        </w:rPr>
        <w:t xml:space="preserve">interpretando </w:t>
      </w:r>
      <w:r w:rsidR="00296F05" w:rsidRPr="00296F05">
        <w:rPr>
          <w:sz w:val="24"/>
          <w:szCs w:val="13"/>
          <w:shd w:val="clear" w:color="auto" w:fill="FFFFFF"/>
          <w:lang w:eastAsia="es-ES_tradnl"/>
        </w:rPr>
        <w:t xml:space="preserve">sus obras </w:t>
      </w:r>
      <w:r w:rsidR="00296F05">
        <w:rPr>
          <w:sz w:val="24"/>
          <w:szCs w:val="13"/>
          <w:shd w:val="clear" w:color="auto" w:fill="FFFFFF"/>
          <w:lang w:eastAsia="es-ES_tradnl"/>
        </w:rPr>
        <w:t>‘</w:t>
      </w:r>
      <w:r w:rsidR="00296F05" w:rsidRPr="00296F05">
        <w:rPr>
          <w:sz w:val="24"/>
          <w:szCs w:val="13"/>
          <w:shd w:val="clear" w:color="auto" w:fill="FFFFFF"/>
          <w:lang w:eastAsia="es-ES_tradnl"/>
        </w:rPr>
        <w:t>Daliniana</w:t>
      </w:r>
      <w:r w:rsidR="00296F05">
        <w:rPr>
          <w:sz w:val="24"/>
          <w:szCs w:val="13"/>
          <w:shd w:val="clear" w:color="auto" w:fill="FFFFFF"/>
          <w:lang w:eastAsia="es-ES_tradnl"/>
        </w:rPr>
        <w:t>’</w:t>
      </w:r>
      <w:r w:rsidR="00296F05" w:rsidRPr="00296F05">
        <w:rPr>
          <w:sz w:val="24"/>
          <w:szCs w:val="13"/>
          <w:shd w:val="clear" w:color="auto" w:fill="FFFFFF"/>
          <w:lang w:eastAsia="es-ES_tradnl"/>
        </w:rPr>
        <w:t xml:space="preserve">, </w:t>
      </w:r>
      <w:r w:rsidR="00296F05">
        <w:rPr>
          <w:sz w:val="24"/>
          <w:szCs w:val="13"/>
          <w:shd w:val="clear" w:color="auto" w:fill="FFFFFF"/>
          <w:lang w:eastAsia="es-ES_tradnl"/>
        </w:rPr>
        <w:t>‘</w:t>
      </w:r>
      <w:r w:rsidR="00296F05" w:rsidRPr="00296F05">
        <w:rPr>
          <w:sz w:val="24"/>
          <w:szCs w:val="13"/>
          <w:shd w:val="clear" w:color="auto" w:fill="FFFFFF"/>
          <w:lang w:eastAsia="es-ES_tradnl"/>
        </w:rPr>
        <w:t>Tiento del primer tono y batalla imperial</w:t>
      </w:r>
      <w:r w:rsidR="00296F05">
        <w:rPr>
          <w:sz w:val="24"/>
          <w:szCs w:val="13"/>
          <w:shd w:val="clear" w:color="auto" w:fill="FFFFFF"/>
          <w:lang w:eastAsia="es-ES_tradnl"/>
        </w:rPr>
        <w:t>’</w:t>
      </w:r>
      <w:r w:rsidR="00296F05" w:rsidRPr="00296F05">
        <w:rPr>
          <w:sz w:val="24"/>
          <w:szCs w:val="13"/>
          <w:shd w:val="clear" w:color="auto" w:fill="FFFFFF"/>
          <w:lang w:eastAsia="es-ES_tradnl"/>
        </w:rPr>
        <w:t xml:space="preserve"> y </w:t>
      </w:r>
      <w:r w:rsidR="00296F05">
        <w:rPr>
          <w:sz w:val="24"/>
          <w:szCs w:val="13"/>
          <w:shd w:val="clear" w:color="auto" w:fill="FFFFFF"/>
          <w:lang w:eastAsia="es-ES_tradnl"/>
        </w:rPr>
        <w:t>‘</w:t>
      </w:r>
      <w:r w:rsidR="00296F05" w:rsidRPr="00296F05">
        <w:rPr>
          <w:sz w:val="24"/>
          <w:szCs w:val="13"/>
          <w:shd w:val="clear" w:color="auto" w:fill="FFFFFF"/>
          <w:lang w:eastAsia="es-ES_tradnl"/>
        </w:rPr>
        <w:t>Suspiros de España</w:t>
      </w:r>
      <w:r w:rsidR="00296F05">
        <w:rPr>
          <w:sz w:val="24"/>
          <w:szCs w:val="13"/>
          <w:shd w:val="clear" w:color="auto" w:fill="FFFFFF"/>
          <w:lang w:eastAsia="es-ES_tradnl"/>
        </w:rPr>
        <w:t>’</w:t>
      </w:r>
      <w:r w:rsidR="00296F05" w:rsidRPr="00296F05">
        <w:rPr>
          <w:sz w:val="24"/>
          <w:szCs w:val="13"/>
          <w:shd w:val="clear" w:color="auto" w:fill="FFFFFF"/>
          <w:lang w:eastAsia="es-ES_tradnl"/>
        </w:rPr>
        <w:t>, en un arreglo para orquesta de cuerdas realizado por Cristóbal Halffter sobre el pasodoble de Antonio Álvarez Alonso</w:t>
      </w:r>
      <w:r w:rsidR="005677FA">
        <w:rPr>
          <w:sz w:val="24"/>
          <w:szCs w:val="13"/>
          <w:shd w:val="clear" w:color="auto" w:fill="FFFFFF"/>
          <w:lang w:eastAsia="es-ES_tradnl"/>
        </w:rPr>
        <w:t>, coincidiendo además con el 25 aniversario de la orquesta</w:t>
      </w:r>
      <w:r w:rsidR="00296F05" w:rsidRPr="00296F05">
        <w:rPr>
          <w:sz w:val="24"/>
          <w:szCs w:val="13"/>
          <w:shd w:val="clear" w:color="auto" w:fill="FFFFFF"/>
          <w:lang w:eastAsia="es-ES_tradnl"/>
        </w:rPr>
        <w:t>.</w:t>
      </w:r>
      <w:r w:rsidR="00296F05">
        <w:rPr>
          <w:sz w:val="24"/>
          <w:szCs w:val="13"/>
          <w:shd w:val="clear" w:color="auto" w:fill="FFFFFF"/>
          <w:lang w:eastAsia="es-ES_tradnl"/>
        </w:rPr>
        <w:t xml:space="preserve"> En esta ocasión, la OSCyL rendirá un sentido homenaje al director berciano, dedicando a su memoria los tres próximos conciertos del Abono 17, que se celebrarán en el Centro Cultural Miguel Delibes </w:t>
      </w:r>
      <w:r w:rsidR="00ED4568">
        <w:rPr>
          <w:sz w:val="24"/>
          <w:szCs w:val="13"/>
          <w:shd w:val="clear" w:color="auto" w:fill="FFFFFF"/>
          <w:lang w:eastAsia="es-ES_tradnl"/>
        </w:rPr>
        <w:t>del jueves 3 al sábado 5 de junio</w:t>
      </w:r>
      <w:r w:rsidR="003A0D00">
        <w:rPr>
          <w:sz w:val="24"/>
          <w:szCs w:val="13"/>
          <w:shd w:val="clear" w:color="auto" w:fill="FFFFFF"/>
          <w:lang w:eastAsia="es-ES_tradnl"/>
        </w:rPr>
        <w:t>.</w:t>
      </w:r>
    </w:p>
    <w:p w:rsidR="003A0D00" w:rsidRDefault="003A0D00" w:rsidP="003A0D00">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El programa del Abono 17 presentará un programa completamente español, dirigido por el maestro Oliver Díaz, director musical del teatro de la Zarzuela, con </w:t>
      </w:r>
      <w:r w:rsidRPr="003A0D00">
        <w:rPr>
          <w:sz w:val="24"/>
          <w:szCs w:val="13"/>
          <w:shd w:val="clear" w:color="auto" w:fill="FFFFFF"/>
          <w:lang w:eastAsia="es-ES_tradnl"/>
        </w:rPr>
        <w:t xml:space="preserve">un programa </w:t>
      </w:r>
      <w:r>
        <w:rPr>
          <w:sz w:val="24"/>
          <w:szCs w:val="13"/>
          <w:shd w:val="clear" w:color="auto" w:fill="FFFFFF"/>
          <w:lang w:eastAsia="es-ES_tradnl"/>
        </w:rPr>
        <w:t xml:space="preserve">compuesto por </w:t>
      </w:r>
      <w:r w:rsidRPr="003A0D00">
        <w:rPr>
          <w:sz w:val="24"/>
          <w:szCs w:val="13"/>
          <w:shd w:val="clear" w:color="auto" w:fill="FFFFFF"/>
          <w:lang w:eastAsia="es-ES_tradnl"/>
        </w:rPr>
        <w:t xml:space="preserve">obras de Ramón Carnicer, </w:t>
      </w:r>
      <w:r>
        <w:rPr>
          <w:sz w:val="24"/>
          <w:szCs w:val="13"/>
          <w:shd w:val="clear" w:color="auto" w:fill="FFFFFF"/>
          <w:lang w:eastAsia="es-ES_tradnl"/>
        </w:rPr>
        <w:t xml:space="preserve">Joaquín Turina y el afamado ‘Concierto de Aranjuez’ de Joaquín Rodrigo, que </w:t>
      </w:r>
      <w:r w:rsidRPr="003A0D00">
        <w:rPr>
          <w:sz w:val="24"/>
          <w:szCs w:val="13"/>
          <w:shd w:val="clear" w:color="auto" w:fill="FFFFFF"/>
          <w:lang w:eastAsia="es-ES_tradnl"/>
        </w:rPr>
        <w:t xml:space="preserve">contará con la participación </w:t>
      </w:r>
      <w:r>
        <w:rPr>
          <w:sz w:val="24"/>
          <w:szCs w:val="13"/>
          <w:shd w:val="clear" w:color="auto" w:fill="FFFFFF"/>
          <w:lang w:eastAsia="es-ES_tradnl"/>
        </w:rPr>
        <w:t>a la guitarra del riojano Pablo Sáinz-Villegas, aclamado por la prensa internacional y embajador de la cultura española en el mnundo.</w:t>
      </w:r>
    </w:p>
    <w:p w:rsidR="009C4F3C" w:rsidRPr="00296F05" w:rsidRDefault="00296F05" w:rsidP="009C4F3C">
      <w:pPr>
        <w:spacing w:before="360" w:after="0" w:line="320" w:lineRule="exact"/>
        <w:rPr>
          <w:b/>
          <w:sz w:val="24"/>
          <w:szCs w:val="13"/>
          <w:shd w:val="clear" w:color="auto" w:fill="FFFFFF"/>
          <w:lang w:eastAsia="es-ES_tradnl"/>
        </w:rPr>
      </w:pPr>
      <w:r w:rsidRPr="00296F05">
        <w:rPr>
          <w:b/>
          <w:sz w:val="24"/>
          <w:szCs w:val="13"/>
          <w:shd w:val="clear" w:color="auto" w:fill="FFFFFF"/>
          <w:lang w:eastAsia="es-ES_tradnl"/>
        </w:rPr>
        <w:t>Cristóbal Halffter y la OSCYL</w:t>
      </w:r>
    </w:p>
    <w:p w:rsidR="005677FA" w:rsidRDefault="00FB08AA" w:rsidP="005677FA">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Considerado uno de los compositores más destacados de la ‘Generación del 51’, el </w:t>
      </w:r>
      <w:r w:rsidR="005677FA">
        <w:rPr>
          <w:sz w:val="24"/>
          <w:szCs w:val="13"/>
          <w:shd w:val="clear" w:color="auto" w:fill="FFFFFF"/>
          <w:lang w:eastAsia="es-ES_tradnl"/>
        </w:rPr>
        <w:t>director berciano ha mantenido a lo largo de su vida una estrecha vinculación con la OSCyL, a la que ha dirigido en cuatro ocasiones</w:t>
      </w:r>
      <w:r>
        <w:rPr>
          <w:sz w:val="24"/>
          <w:szCs w:val="13"/>
          <w:shd w:val="clear" w:color="auto" w:fill="FFFFFF"/>
          <w:lang w:eastAsia="es-ES_tradnl"/>
        </w:rPr>
        <w:t>,</w:t>
      </w:r>
      <w:r w:rsidR="005677FA">
        <w:rPr>
          <w:sz w:val="24"/>
          <w:szCs w:val="13"/>
          <w:shd w:val="clear" w:color="auto" w:fill="FFFFFF"/>
          <w:lang w:eastAsia="es-ES_tradnl"/>
        </w:rPr>
        <w:t xml:space="preserve"> interpreta</w:t>
      </w:r>
      <w:r>
        <w:rPr>
          <w:sz w:val="24"/>
          <w:szCs w:val="13"/>
          <w:shd w:val="clear" w:color="auto" w:fill="FFFFFF"/>
          <w:lang w:eastAsia="es-ES_tradnl"/>
        </w:rPr>
        <w:t>n</w:t>
      </w:r>
      <w:r w:rsidR="005677FA">
        <w:rPr>
          <w:sz w:val="24"/>
          <w:szCs w:val="13"/>
          <w:shd w:val="clear" w:color="auto" w:fill="FFFFFF"/>
          <w:lang w:eastAsia="es-ES_tradnl"/>
        </w:rPr>
        <w:t xml:space="preserve">do </w:t>
      </w:r>
      <w:r w:rsidR="00434050">
        <w:rPr>
          <w:sz w:val="24"/>
          <w:szCs w:val="13"/>
          <w:shd w:val="clear" w:color="auto" w:fill="FFFFFF"/>
          <w:lang w:eastAsia="es-ES_tradnl"/>
        </w:rPr>
        <w:t xml:space="preserve">la orquesta </w:t>
      </w:r>
      <w:r w:rsidR="005677FA">
        <w:rPr>
          <w:sz w:val="24"/>
          <w:szCs w:val="13"/>
          <w:shd w:val="clear" w:color="auto" w:fill="FFFFFF"/>
          <w:lang w:eastAsia="es-ES_tradnl"/>
        </w:rPr>
        <w:t>sus obras en otras varias. En octubre de 1992, Halffter dirigió por primera vez a la OSCyL, que interpretó su obr</w:t>
      </w:r>
      <w:r w:rsidR="005677FA" w:rsidRPr="005677FA">
        <w:rPr>
          <w:sz w:val="24"/>
          <w:szCs w:val="13"/>
          <w:shd w:val="clear" w:color="auto" w:fill="FFFFFF"/>
          <w:lang w:eastAsia="es-ES_tradnl"/>
        </w:rPr>
        <w:t xml:space="preserve">a </w:t>
      </w:r>
      <w:r w:rsidR="005677FA">
        <w:rPr>
          <w:sz w:val="24"/>
          <w:szCs w:val="13"/>
          <w:shd w:val="clear" w:color="auto" w:fill="FFFFFF"/>
          <w:lang w:eastAsia="es-ES_tradnl"/>
        </w:rPr>
        <w:t>‘</w:t>
      </w:r>
      <w:r w:rsidR="005677FA" w:rsidRPr="005677FA">
        <w:rPr>
          <w:sz w:val="24"/>
          <w:szCs w:val="13"/>
          <w:shd w:val="clear" w:color="auto" w:fill="FFFFFF"/>
          <w:lang w:eastAsia="es-ES_tradnl"/>
        </w:rPr>
        <w:t>Versus</w:t>
      </w:r>
      <w:r w:rsidR="005677FA">
        <w:rPr>
          <w:sz w:val="24"/>
          <w:szCs w:val="13"/>
          <w:shd w:val="clear" w:color="auto" w:fill="FFFFFF"/>
          <w:lang w:eastAsia="es-ES_tradnl"/>
        </w:rPr>
        <w:t>’</w:t>
      </w:r>
      <w:r w:rsidR="005677FA" w:rsidRPr="005677FA">
        <w:rPr>
          <w:sz w:val="24"/>
          <w:szCs w:val="13"/>
          <w:shd w:val="clear" w:color="auto" w:fill="FFFFFF"/>
          <w:lang w:eastAsia="es-ES_tradnl"/>
        </w:rPr>
        <w:t xml:space="preserve">, y la Sinfonía nº 3 en mi bemol mayor </w:t>
      </w:r>
      <w:r>
        <w:rPr>
          <w:sz w:val="24"/>
          <w:szCs w:val="13"/>
          <w:shd w:val="clear" w:color="auto" w:fill="FFFFFF"/>
          <w:lang w:eastAsia="es-ES_tradnl"/>
        </w:rPr>
        <w:t>‘Eroica’</w:t>
      </w:r>
      <w:r w:rsidR="005677FA" w:rsidRPr="005677FA">
        <w:rPr>
          <w:sz w:val="24"/>
          <w:szCs w:val="13"/>
          <w:shd w:val="clear" w:color="auto" w:fill="FFFFFF"/>
          <w:lang w:eastAsia="es-ES_tradnl"/>
        </w:rPr>
        <w:t xml:space="preserve"> de Beethoven.</w:t>
      </w:r>
      <w:r w:rsidR="005677FA">
        <w:rPr>
          <w:sz w:val="24"/>
          <w:szCs w:val="13"/>
          <w:shd w:val="clear" w:color="auto" w:fill="FFFFFF"/>
          <w:lang w:eastAsia="es-ES_tradnl"/>
        </w:rPr>
        <w:t xml:space="preserve"> La colaboración se repitió diez años después, en septiembre de 2002, cuando Cristóbal Halffter dirigió</w:t>
      </w:r>
      <w:r w:rsidR="005677FA" w:rsidRPr="005677FA">
        <w:rPr>
          <w:sz w:val="24"/>
          <w:szCs w:val="13"/>
          <w:shd w:val="clear" w:color="auto" w:fill="FFFFFF"/>
          <w:lang w:eastAsia="es-ES_tradnl"/>
        </w:rPr>
        <w:t xml:space="preserve"> a la Orquesta Sinfónica de Castilla y León</w:t>
      </w:r>
      <w:r w:rsidR="005677FA">
        <w:rPr>
          <w:sz w:val="24"/>
          <w:szCs w:val="13"/>
          <w:shd w:val="clear" w:color="auto" w:fill="FFFFFF"/>
          <w:lang w:eastAsia="es-ES_tradnl"/>
        </w:rPr>
        <w:t xml:space="preserve">, que interpretó </w:t>
      </w:r>
      <w:r w:rsidR="005677FA" w:rsidRPr="005677FA">
        <w:rPr>
          <w:sz w:val="24"/>
          <w:szCs w:val="13"/>
          <w:shd w:val="clear" w:color="auto" w:fill="FFFFFF"/>
          <w:lang w:eastAsia="es-ES_tradnl"/>
        </w:rPr>
        <w:t xml:space="preserve">su </w:t>
      </w:r>
      <w:r w:rsidR="005677FA">
        <w:rPr>
          <w:sz w:val="24"/>
          <w:szCs w:val="13"/>
          <w:shd w:val="clear" w:color="auto" w:fill="FFFFFF"/>
          <w:lang w:eastAsia="es-ES_tradnl"/>
        </w:rPr>
        <w:t>‘</w:t>
      </w:r>
      <w:r w:rsidR="005677FA" w:rsidRPr="005677FA">
        <w:rPr>
          <w:sz w:val="24"/>
          <w:szCs w:val="13"/>
          <w:shd w:val="clear" w:color="auto" w:fill="FFFFFF"/>
          <w:lang w:eastAsia="es-ES_tradnl"/>
        </w:rPr>
        <w:t>Concierto para violín nº 1</w:t>
      </w:r>
      <w:r w:rsidR="005677FA">
        <w:rPr>
          <w:sz w:val="24"/>
          <w:szCs w:val="13"/>
          <w:shd w:val="clear" w:color="auto" w:fill="FFFFFF"/>
          <w:lang w:eastAsia="es-ES_tradnl"/>
        </w:rPr>
        <w:t xml:space="preserve">’, con </w:t>
      </w:r>
      <w:r w:rsidR="005677FA" w:rsidRPr="005677FA">
        <w:rPr>
          <w:sz w:val="24"/>
          <w:szCs w:val="13"/>
          <w:shd w:val="clear" w:color="auto" w:fill="FFFFFF"/>
          <w:lang w:eastAsia="es-ES_tradnl"/>
        </w:rPr>
        <w:t xml:space="preserve">Jesús Ángel León como solista, y la </w:t>
      </w:r>
      <w:r w:rsidR="005677FA">
        <w:rPr>
          <w:sz w:val="24"/>
          <w:szCs w:val="13"/>
          <w:shd w:val="clear" w:color="auto" w:fill="FFFFFF"/>
          <w:lang w:eastAsia="es-ES_tradnl"/>
        </w:rPr>
        <w:t>‘</w:t>
      </w:r>
      <w:r w:rsidR="005677FA" w:rsidRPr="005677FA">
        <w:rPr>
          <w:sz w:val="24"/>
          <w:szCs w:val="13"/>
          <w:shd w:val="clear" w:color="auto" w:fill="FFFFFF"/>
          <w:lang w:eastAsia="es-ES_tradnl"/>
        </w:rPr>
        <w:t>Sinfonía nº 1</w:t>
      </w:r>
      <w:r w:rsidR="005677FA">
        <w:rPr>
          <w:sz w:val="24"/>
          <w:szCs w:val="13"/>
          <w:shd w:val="clear" w:color="auto" w:fill="FFFFFF"/>
          <w:lang w:eastAsia="es-ES_tradnl"/>
        </w:rPr>
        <w:t>’</w:t>
      </w:r>
      <w:r w:rsidR="005677FA" w:rsidRPr="005677FA">
        <w:rPr>
          <w:sz w:val="24"/>
          <w:szCs w:val="13"/>
          <w:shd w:val="clear" w:color="auto" w:fill="FFFFFF"/>
          <w:lang w:eastAsia="es-ES_tradnl"/>
        </w:rPr>
        <w:t xml:space="preserve"> de Anton Bruckner.</w:t>
      </w:r>
      <w:r w:rsidR="005677FA">
        <w:rPr>
          <w:sz w:val="24"/>
          <w:szCs w:val="13"/>
          <w:shd w:val="clear" w:color="auto" w:fill="FFFFFF"/>
          <w:lang w:eastAsia="es-ES_tradnl"/>
        </w:rPr>
        <w:t xml:space="preserve"> En </w:t>
      </w:r>
      <w:r w:rsidR="005677FA" w:rsidRPr="005677FA">
        <w:rPr>
          <w:sz w:val="24"/>
          <w:szCs w:val="13"/>
          <w:shd w:val="clear" w:color="auto" w:fill="FFFFFF"/>
          <w:lang w:eastAsia="es-ES_tradnl"/>
        </w:rPr>
        <w:t>septiembre de 2008</w:t>
      </w:r>
      <w:r w:rsidR="005677FA">
        <w:rPr>
          <w:sz w:val="24"/>
          <w:szCs w:val="13"/>
          <w:shd w:val="clear" w:color="auto" w:fill="FFFFFF"/>
          <w:lang w:eastAsia="es-ES_tradnl"/>
        </w:rPr>
        <w:t xml:space="preserve">, </w:t>
      </w:r>
      <w:r w:rsidR="005677FA" w:rsidRPr="005677FA">
        <w:rPr>
          <w:sz w:val="24"/>
          <w:szCs w:val="13"/>
          <w:shd w:val="clear" w:color="auto" w:fill="FFFFFF"/>
          <w:lang w:eastAsia="es-ES_tradnl"/>
        </w:rPr>
        <w:t xml:space="preserve">Halffter dirige </w:t>
      </w:r>
      <w:r w:rsidR="005677FA">
        <w:rPr>
          <w:sz w:val="24"/>
          <w:szCs w:val="13"/>
          <w:shd w:val="clear" w:color="auto" w:fill="FFFFFF"/>
          <w:lang w:eastAsia="es-ES_tradnl"/>
        </w:rPr>
        <w:t xml:space="preserve">de nuevo a la OSCyL </w:t>
      </w:r>
      <w:r w:rsidR="005677FA" w:rsidRPr="005677FA">
        <w:rPr>
          <w:sz w:val="24"/>
          <w:szCs w:val="13"/>
          <w:shd w:val="clear" w:color="auto" w:fill="FFFFFF"/>
          <w:lang w:eastAsia="es-ES_tradnl"/>
        </w:rPr>
        <w:t xml:space="preserve">y se interpreta el estreno absoluto de su obra </w:t>
      </w:r>
      <w:r w:rsidR="005677FA">
        <w:rPr>
          <w:sz w:val="24"/>
          <w:szCs w:val="13"/>
          <w:shd w:val="clear" w:color="auto" w:fill="FFFFFF"/>
          <w:lang w:eastAsia="es-ES_tradnl"/>
        </w:rPr>
        <w:t>‘</w:t>
      </w:r>
      <w:r w:rsidR="005677FA" w:rsidRPr="005677FA">
        <w:rPr>
          <w:sz w:val="24"/>
          <w:szCs w:val="13"/>
          <w:shd w:val="clear" w:color="auto" w:fill="FFFFFF"/>
          <w:lang w:eastAsia="es-ES_tradnl"/>
        </w:rPr>
        <w:t>Epitafio para el sepulcro de Juan del Encina</w:t>
      </w:r>
      <w:r w:rsidR="005677FA">
        <w:rPr>
          <w:sz w:val="24"/>
          <w:szCs w:val="13"/>
          <w:shd w:val="clear" w:color="auto" w:fill="FFFFFF"/>
          <w:lang w:eastAsia="es-ES_tradnl"/>
        </w:rPr>
        <w:t>’</w:t>
      </w:r>
      <w:r w:rsidR="005677FA" w:rsidRPr="005677FA">
        <w:rPr>
          <w:sz w:val="24"/>
          <w:szCs w:val="13"/>
          <w:shd w:val="clear" w:color="auto" w:fill="FFFFFF"/>
          <w:lang w:eastAsia="es-ES_tradnl"/>
        </w:rPr>
        <w:t>, un encargo que le realiza el Festival Internacional de Órgano Catedral de León.</w:t>
      </w:r>
      <w:r w:rsidR="005677FA">
        <w:rPr>
          <w:sz w:val="24"/>
          <w:szCs w:val="13"/>
          <w:shd w:val="clear" w:color="auto" w:fill="FFFFFF"/>
          <w:lang w:eastAsia="es-ES_tradnl"/>
        </w:rPr>
        <w:t xml:space="preserve"> Dos años después, en septiembre de 2010, e</w:t>
      </w:r>
      <w:r w:rsidR="005677FA" w:rsidRPr="005677FA">
        <w:rPr>
          <w:sz w:val="24"/>
          <w:szCs w:val="13"/>
          <w:shd w:val="clear" w:color="auto" w:fill="FFFFFF"/>
          <w:lang w:eastAsia="es-ES_tradnl"/>
        </w:rPr>
        <w:t>n un programa homenaje a Cristóbal Halffter, el compositor dirige a la O</w:t>
      </w:r>
      <w:r w:rsidR="005677FA">
        <w:rPr>
          <w:sz w:val="24"/>
          <w:szCs w:val="13"/>
          <w:shd w:val="clear" w:color="auto" w:fill="FFFFFF"/>
          <w:lang w:eastAsia="es-ES_tradnl"/>
        </w:rPr>
        <w:t xml:space="preserve">SCyL, interpretando </w:t>
      </w:r>
      <w:r w:rsidR="005677FA" w:rsidRPr="005677FA">
        <w:rPr>
          <w:sz w:val="24"/>
          <w:szCs w:val="13"/>
          <w:shd w:val="clear" w:color="auto" w:fill="FFFFFF"/>
          <w:lang w:eastAsia="es-ES_tradnl"/>
        </w:rPr>
        <w:t xml:space="preserve">sus obras </w:t>
      </w:r>
      <w:r>
        <w:rPr>
          <w:sz w:val="24"/>
          <w:szCs w:val="13"/>
          <w:shd w:val="clear" w:color="auto" w:fill="FFFFFF"/>
          <w:lang w:eastAsia="es-ES_tradnl"/>
        </w:rPr>
        <w:t>‘</w:t>
      </w:r>
      <w:r w:rsidR="005677FA" w:rsidRPr="005677FA">
        <w:rPr>
          <w:sz w:val="24"/>
          <w:szCs w:val="13"/>
          <w:shd w:val="clear" w:color="auto" w:fill="FFFFFF"/>
          <w:lang w:eastAsia="es-ES_tradnl"/>
        </w:rPr>
        <w:t>Ritual</w:t>
      </w:r>
      <w:r>
        <w:rPr>
          <w:sz w:val="24"/>
          <w:szCs w:val="13"/>
          <w:shd w:val="clear" w:color="auto" w:fill="FFFFFF"/>
          <w:lang w:eastAsia="es-ES_tradnl"/>
        </w:rPr>
        <w:t>’</w:t>
      </w:r>
      <w:r w:rsidR="005677FA" w:rsidRPr="005677FA">
        <w:rPr>
          <w:sz w:val="24"/>
          <w:szCs w:val="13"/>
          <w:shd w:val="clear" w:color="auto" w:fill="FFFFFF"/>
          <w:lang w:eastAsia="es-ES_tradnl"/>
        </w:rPr>
        <w:t xml:space="preserve"> y </w:t>
      </w:r>
      <w:r>
        <w:rPr>
          <w:sz w:val="24"/>
          <w:szCs w:val="13"/>
          <w:shd w:val="clear" w:color="auto" w:fill="FFFFFF"/>
          <w:lang w:eastAsia="es-ES_tradnl"/>
        </w:rPr>
        <w:t>‘</w:t>
      </w:r>
      <w:r w:rsidR="005677FA" w:rsidRPr="005677FA">
        <w:rPr>
          <w:sz w:val="24"/>
          <w:szCs w:val="13"/>
          <w:shd w:val="clear" w:color="auto" w:fill="FFFFFF"/>
          <w:lang w:eastAsia="es-ES_tradnl"/>
        </w:rPr>
        <w:t>Tiento del primer tono y batalla imperial</w:t>
      </w:r>
      <w:r>
        <w:rPr>
          <w:sz w:val="24"/>
          <w:szCs w:val="13"/>
          <w:shd w:val="clear" w:color="auto" w:fill="FFFFFF"/>
          <w:lang w:eastAsia="es-ES_tradnl"/>
        </w:rPr>
        <w:t>’</w:t>
      </w:r>
      <w:r w:rsidR="005677FA" w:rsidRPr="005677FA">
        <w:rPr>
          <w:sz w:val="24"/>
          <w:szCs w:val="13"/>
          <w:shd w:val="clear" w:color="auto" w:fill="FFFFFF"/>
          <w:lang w:eastAsia="es-ES_tradnl"/>
        </w:rPr>
        <w:t>.</w:t>
      </w:r>
    </w:p>
    <w:p w:rsidR="004D74B6" w:rsidRDefault="004D74B6" w:rsidP="00BE7864">
      <w:pPr>
        <w:spacing w:before="360" w:after="0" w:line="320" w:lineRule="exact"/>
        <w:rPr>
          <w:sz w:val="24"/>
          <w:szCs w:val="13"/>
          <w:shd w:val="clear" w:color="auto" w:fill="FFFFFF"/>
          <w:lang w:eastAsia="es-ES_tradnl"/>
        </w:rPr>
      </w:pPr>
      <w:r>
        <w:rPr>
          <w:sz w:val="24"/>
          <w:szCs w:val="13"/>
          <w:shd w:val="clear" w:color="auto" w:fill="FFFFFF"/>
          <w:lang w:eastAsia="es-ES_tradnl"/>
        </w:rPr>
        <w:t>La OSCyL ha interpretado en numerosas ocasiones o</w:t>
      </w:r>
      <w:r w:rsidR="00434050">
        <w:rPr>
          <w:sz w:val="24"/>
          <w:szCs w:val="13"/>
          <w:shd w:val="clear" w:color="auto" w:fill="FFFFFF"/>
          <w:lang w:eastAsia="es-ES_tradnl"/>
        </w:rPr>
        <w:t xml:space="preserve">bras del compositor </w:t>
      </w:r>
      <w:r>
        <w:rPr>
          <w:sz w:val="24"/>
          <w:szCs w:val="13"/>
          <w:shd w:val="clear" w:color="auto" w:fill="FFFFFF"/>
          <w:lang w:eastAsia="es-ES_tradnl"/>
        </w:rPr>
        <w:t xml:space="preserve">Cristóbal Halffter, como en </w:t>
      </w:r>
      <w:r w:rsidRPr="004D74B6">
        <w:rPr>
          <w:sz w:val="24"/>
          <w:szCs w:val="13"/>
          <w:shd w:val="clear" w:color="auto" w:fill="FFFFFF"/>
          <w:lang w:eastAsia="es-ES_tradnl"/>
        </w:rPr>
        <w:t>noviembre de 2000</w:t>
      </w:r>
      <w:r>
        <w:rPr>
          <w:sz w:val="24"/>
          <w:szCs w:val="13"/>
          <w:shd w:val="clear" w:color="auto" w:fill="FFFFFF"/>
          <w:lang w:eastAsia="es-ES_tradnl"/>
        </w:rPr>
        <w:t xml:space="preserve">, cuando Olaf Koch dirigió a la orquesta </w:t>
      </w:r>
      <w:r w:rsidRPr="004D74B6">
        <w:rPr>
          <w:sz w:val="24"/>
          <w:szCs w:val="13"/>
          <w:shd w:val="clear" w:color="auto" w:fill="FFFFFF"/>
          <w:lang w:eastAsia="es-ES_tradnl"/>
        </w:rPr>
        <w:t xml:space="preserve">el </w:t>
      </w:r>
      <w:r w:rsidR="00FB08AA">
        <w:rPr>
          <w:sz w:val="24"/>
          <w:szCs w:val="13"/>
          <w:shd w:val="clear" w:color="auto" w:fill="FFFFFF"/>
          <w:lang w:eastAsia="es-ES_tradnl"/>
        </w:rPr>
        <w:t>‘</w:t>
      </w:r>
      <w:r w:rsidRPr="004D74B6">
        <w:rPr>
          <w:sz w:val="24"/>
          <w:szCs w:val="13"/>
          <w:shd w:val="clear" w:color="auto" w:fill="FFFFFF"/>
          <w:lang w:eastAsia="es-ES_tradnl"/>
        </w:rPr>
        <w:t>Fandango para ocho violonchelos</w:t>
      </w:r>
      <w:r w:rsidR="00FB08AA">
        <w:rPr>
          <w:sz w:val="24"/>
          <w:szCs w:val="13"/>
          <w:shd w:val="clear" w:color="auto" w:fill="FFFFFF"/>
          <w:lang w:eastAsia="es-ES_tradnl"/>
        </w:rPr>
        <w:t>’</w:t>
      </w:r>
      <w:r w:rsidRPr="004D74B6">
        <w:rPr>
          <w:sz w:val="24"/>
          <w:szCs w:val="13"/>
          <w:shd w:val="clear" w:color="auto" w:fill="FFFFFF"/>
          <w:lang w:eastAsia="es-ES_tradnl"/>
        </w:rPr>
        <w:t>.</w:t>
      </w:r>
      <w:r w:rsidR="00FB08AA">
        <w:rPr>
          <w:sz w:val="24"/>
          <w:szCs w:val="13"/>
          <w:shd w:val="clear" w:color="auto" w:fill="FFFFFF"/>
          <w:lang w:eastAsia="es-ES_tradnl"/>
        </w:rPr>
        <w:t xml:space="preserve"> En mayo de 2001, </w:t>
      </w:r>
      <w:r w:rsidR="00FB08AA" w:rsidRPr="00FB08AA">
        <w:rPr>
          <w:sz w:val="24"/>
          <w:szCs w:val="13"/>
          <w:shd w:val="clear" w:color="auto" w:fill="FFFFFF"/>
          <w:lang w:eastAsia="es-ES_tradnl"/>
        </w:rPr>
        <w:t>Ernest Martínez Izquierdo dirige a la O</w:t>
      </w:r>
      <w:r w:rsidR="00FB08AA">
        <w:rPr>
          <w:sz w:val="24"/>
          <w:szCs w:val="13"/>
          <w:shd w:val="clear" w:color="auto" w:fill="FFFFFF"/>
          <w:lang w:eastAsia="es-ES_tradnl"/>
        </w:rPr>
        <w:t xml:space="preserve">SCyL, que </w:t>
      </w:r>
      <w:r w:rsidR="00FB08AA" w:rsidRPr="00FB08AA">
        <w:rPr>
          <w:sz w:val="24"/>
          <w:szCs w:val="13"/>
          <w:shd w:val="clear" w:color="auto" w:fill="FFFFFF"/>
          <w:lang w:eastAsia="es-ES_tradnl"/>
        </w:rPr>
        <w:t>i</w:t>
      </w:r>
      <w:r w:rsidR="00FB08AA">
        <w:rPr>
          <w:sz w:val="24"/>
          <w:szCs w:val="13"/>
          <w:shd w:val="clear" w:color="auto" w:fill="FFFFFF"/>
          <w:lang w:eastAsia="es-ES_tradnl"/>
        </w:rPr>
        <w:t xml:space="preserve">nterpreta ‘Daliniana’ y en mayo de 2015, </w:t>
      </w:r>
      <w:r w:rsidR="00434050">
        <w:rPr>
          <w:sz w:val="24"/>
          <w:szCs w:val="13"/>
          <w:shd w:val="clear" w:color="auto" w:fill="FFFFFF"/>
          <w:lang w:eastAsia="es-ES_tradnl"/>
        </w:rPr>
        <w:t xml:space="preserve">bajo la dirección de </w:t>
      </w:r>
      <w:r w:rsidR="00FB08AA" w:rsidRPr="00FB08AA">
        <w:rPr>
          <w:sz w:val="24"/>
          <w:szCs w:val="13"/>
          <w:shd w:val="clear" w:color="auto" w:fill="FFFFFF"/>
          <w:lang w:eastAsia="es-ES_tradnl"/>
        </w:rPr>
        <w:t xml:space="preserve">Guillermo García Calvo </w:t>
      </w:r>
      <w:r w:rsidR="00FB08AA">
        <w:rPr>
          <w:sz w:val="24"/>
          <w:szCs w:val="13"/>
          <w:shd w:val="clear" w:color="auto" w:fill="FFFFFF"/>
          <w:lang w:eastAsia="es-ES_tradnl"/>
        </w:rPr>
        <w:t>interpretando ‘</w:t>
      </w:r>
      <w:r w:rsidR="00FB08AA" w:rsidRPr="00FB08AA">
        <w:rPr>
          <w:sz w:val="24"/>
          <w:szCs w:val="13"/>
          <w:shd w:val="clear" w:color="auto" w:fill="FFFFFF"/>
          <w:lang w:eastAsia="es-ES_tradnl"/>
        </w:rPr>
        <w:t>Tiento del primer tono y batalla imperial</w:t>
      </w:r>
      <w:r w:rsidR="00FB08AA">
        <w:rPr>
          <w:sz w:val="24"/>
          <w:szCs w:val="13"/>
          <w:shd w:val="clear" w:color="auto" w:fill="FFFFFF"/>
          <w:lang w:eastAsia="es-ES_tradnl"/>
        </w:rPr>
        <w:t>’</w:t>
      </w:r>
      <w:r w:rsidR="00FB08AA" w:rsidRPr="00FB08AA">
        <w:rPr>
          <w:sz w:val="24"/>
          <w:szCs w:val="13"/>
          <w:shd w:val="clear" w:color="auto" w:fill="FFFFFF"/>
          <w:lang w:eastAsia="es-ES_tradnl"/>
        </w:rPr>
        <w:t>.</w:t>
      </w:r>
      <w:r w:rsidR="00FB08AA">
        <w:rPr>
          <w:sz w:val="24"/>
          <w:szCs w:val="13"/>
          <w:shd w:val="clear" w:color="auto" w:fill="FFFFFF"/>
          <w:lang w:eastAsia="es-ES_tradnl"/>
        </w:rPr>
        <w:t xml:space="preserve"> </w:t>
      </w:r>
      <w:r w:rsidR="00BE7864" w:rsidRPr="00BE7864">
        <w:rPr>
          <w:sz w:val="24"/>
          <w:szCs w:val="13"/>
          <w:shd w:val="clear" w:color="auto" w:fill="FFFFFF"/>
          <w:lang w:eastAsia="es-ES_tradnl"/>
        </w:rPr>
        <w:t>Un año después, en noviembre de 2016, sería Christoph Koenig encargado de dirigir a la orquesta en la interpretación de ‘La del alba sería’</w:t>
      </w:r>
      <w:r w:rsidR="00BE7864">
        <w:rPr>
          <w:sz w:val="24"/>
          <w:szCs w:val="13"/>
          <w:shd w:val="clear" w:color="auto" w:fill="FFFFFF"/>
          <w:lang w:eastAsia="es-ES_tradnl"/>
        </w:rPr>
        <w:t>,</w:t>
      </w:r>
      <w:r w:rsidR="00FB08AA" w:rsidRPr="00FB08AA">
        <w:rPr>
          <w:sz w:val="24"/>
          <w:szCs w:val="13"/>
          <w:shd w:val="clear" w:color="auto" w:fill="FFFFFF"/>
          <w:lang w:eastAsia="es-ES_tradnl"/>
        </w:rPr>
        <w:t xml:space="preserve"> </w:t>
      </w:r>
      <w:r w:rsidR="00434050">
        <w:rPr>
          <w:sz w:val="24"/>
          <w:szCs w:val="13"/>
          <w:shd w:val="clear" w:color="auto" w:fill="FFFFFF"/>
          <w:lang w:eastAsia="es-ES_tradnl"/>
        </w:rPr>
        <w:t xml:space="preserve">dentro </w:t>
      </w:r>
      <w:r w:rsidR="00FB08AA" w:rsidRPr="00FB08AA">
        <w:rPr>
          <w:sz w:val="24"/>
          <w:szCs w:val="13"/>
          <w:shd w:val="clear" w:color="auto" w:fill="FFFFFF"/>
          <w:lang w:eastAsia="es-ES_tradnl"/>
        </w:rPr>
        <w:t xml:space="preserve">de las </w:t>
      </w:r>
      <w:r w:rsidR="00FB08AA">
        <w:rPr>
          <w:sz w:val="24"/>
          <w:szCs w:val="13"/>
          <w:shd w:val="clear" w:color="auto" w:fill="FFFFFF"/>
          <w:lang w:eastAsia="es-ES_tradnl"/>
        </w:rPr>
        <w:t xml:space="preserve">celebraciones del año Cervantes, y en octubre de </w:t>
      </w:r>
      <w:r w:rsidR="00FB08AA" w:rsidRPr="00FB08AA">
        <w:rPr>
          <w:sz w:val="24"/>
          <w:szCs w:val="13"/>
          <w:shd w:val="clear" w:color="auto" w:fill="FFFFFF"/>
          <w:lang w:eastAsia="es-ES_tradnl"/>
        </w:rPr>
        <w:t>2017</w:t>
      </w:r>
      <w:r w:rsidR="00FB08AA">
        <w:rPr>
          <w:sz w:val="24"/>
          <w:szCs w:val="13"/>
          <w:shd w:val="clear" w:color="auto" w:fill="FFFFFF"/>
          <w:lang w:eastAsia="es-ES_tradnl"/>
        </w:rPr>
        <w:t xml:space="preserve">, Antonio Méndez </w:t>
      </w:r>
      <w:r w:rsidR="00434050">
        <w:rPr>
          <w:sz w:val="24"/>
          <w:szCs w:val="13"/>
          <w:shd w:val="clear" w:color="auto" w:fill="FFFFFF"/>
          <w:lang w:eastAsia="es-ES_tradnl"/>
        </w:rPr>
        <w:t>al frente de</w:t>
      </w:r>
      <w:r w:rsidR="00FB08AA">
        <w:rPr>
          <w:sz w:val="24"/>
          <w:szCs w:val="13"/>
          <w:shd w:val="clear" w:color="auto" w:fill="FFFFFF"/>
          <w:lang w:eastAsia="es-ES_tradnl"/>
        </w:rPr>
        <w:t xml:space="preserve"> la OSCyL </w:t>
      </w:r>
      <w:r w:rsidR="00434050">
        <w:rPr>
          <w:sz w:val="24"/>
          <w:szCs w:val="13"/>
          <w:shd w:val="clear" w:color="auto" w:fill="FFFFFF"/>
          <w:lang w:eastAsia="es-ES_tradnl"/>
        </w:rPr>
        <w:t xml:space="preserve"> estrenó, a nivel mundial, la obra</w:t>
      </w:r>
      <w:r w:rsidR="00FB08AA" w:rsidRPr="00FB08AA">
        <w:rPr>
          <w:sz w:val="24"/>
          <w:szCs w:val="13"/>
          <w:shd w:val="clear" w:color="auto" w:fill="FFFFFF"/>
          <w:lang w:eastAsia="es-ES_tradnl"/>
        </w:rPr>
        <w:t xml:space="preserve"> </w:t>
      </w:r>
      <w:r w:rsidR="00FB08AA">
        <w:rPr>
          <w:sz w:val="24"/>
          <w:szCs w:val="13"/>
          <w:shd w:val="clear" w:color="auto" w:fill="FFFFFF"/>
          <w:lang w:eastAsia="es-ES_tradnl"/>
        </w:rPr>
        <w:t>‘</w:t>
      </w:r>
      <w:r w:rsidR="00FB08AA" w:rsidRPr="00FB08AA">
        <w:rPr>
          <w:sz w:val="24"/>
          <w:szCs w:val="13"/>
          <w:shd w:val="clear" w:color="auto" w:fill="FFFFFF"/>
          <w:lang w:eastAsia="es-ES_tradnl"/>
        </w:rPr>
        <w:t>Contrastes</w:t>
      </w:r>
      <w:r w:rsidR="00FB08AA">
        <w:rPr>
          <w:sz w:val="24"/>
          <w:szCs w:val="13"/>
          <w:shd w:val="clear" w:color="auto" w:fill="FFFFFF"/>
          <w:lang w:eastAsia="es-ES_tradnl"/>
        </w:rPr>
        <w:t>’</w:t>
      </w:r>
      <w:r w:rsidR="00FB08AA" w:rsidRPr="00FB08AA">
        <w:rPr>
          <w:sz w:val="24"/>
          <w:szCs w:val="13"/>
          <w:shd w:val="clear" w:color="auto" w:fill="FFFFFF"/>
          <w:lang w:eastAsia="es-ES_tradnl"/>
        </w:rPr>
        <w:t xml:space="preserve">, encargada por la </w:t>
      </w:r>
      <w:r w:rsidR="00FB08AA">
        <w:rPr>
          <w:sz w:val="24"/>
          <w:szCs w:val="13"/>
          <w:shd w:val="clear" w:color="auto" w:fill="FFFFFF"/>
          <w:lang w:eastAsia="es-ES_tradnl"/>
        </w:rPr>
        <w:t xml:space="preserve">orquesta </w:t>
      </w:r>
      <w:r w:rsidR="00FB08AA" w:rsidRPr="00FB08AA">
        <w:rPr>
          <w:sz w:val="24"/>
          <w:szCs w:val="13"/>
          <w:shd w:val="clear" w:color="auto" w:fill="FFFFFF"/>
          <w:lang w:eastAsia="es-ES_tradnl"/>
        </w:rPr>
        <w:t>a Cristóbal Halffter.</w:t>
      </w:r>
    </w:p>
    <w:p w:rsidR="005677FA" w:rsidRPr="005677FA" w:rsidRDefault="00FB08AA" w:rsidP="005677FA">
      <w:pPr>
        <w:spacing w:before="360" w:after="0" w:line="320" w:lineRule="exact"/>
        <w:rPr>
          <w:sz w:val="24"/>
          <w:szCs w:val="13"/>
          <w:shd w:val="clear" w:color="auto" w:fill="FFFFFF"/>
          <w:lang w:eastAsia="es-ES_tradnl"/>
        </w:rPr>
      </w:pPr>
      <w:r>
        <w:rPr>
          <w:sz w:val="24"/>
          <w:szCs w:val="13"/>
          <w:shd w:val="clear" w:color="auto" w:fill="FFFFFF"/>
          <w:lang w:eastAsia="es-ES_tradnl"/>
        </w:rPr>
        <w:t xml:space="preserve">Como acontecimientos de gran relevancia, </w:t>
      </w:r>
      <w:r w:rsidR="00434050">
        <w:rPr>
          <w:sz w:val="24"/>
          <w:szCs w:val="13"/>
          <w:shd w:val="clear" w:color="auto" w:fill="FFFFFF"/>
          <w:lang w:eastAsia="es-ES_tradnl"/>
        </w:rPr>
        <w:t xml:space="preserve">hay que </w:t>
      </w:r>
      <w:r>
        <w:rPr>
          <w:sz w:val="24"/>
          <w:szCs w:val="13"/>
          <w:shd w:val="clear" w:color="auto" w:fill="FFFFFF"/>
          <w:lang w:eastAsia="es-ES_tradnl"/>
        </w:rPr>
        <w:t xml:space="preserve">recordar que en </w:t>
      </w:r>
      <w:r w:rsidR="005677FA" w:rsidRPr="005677FA">
        <w:rPr>
          <w:sz w:val="24"/>
          <w:szCs w:val="13"/>
          <w:shd w:val="clear" w:color="auto" w:fill="FFFFFF"/>
          <w:lang w:eastAsia="es-ES_tradnl"/>
        </w:rPr>
        <w:t>mayo de 1998</w:t>
      </w:r>
      <w:r>
        <w:rPr>
          <w:sz w:val="24"/>
          <w:szCs w:val="13"/>
          <w:shd w:val="clear" w:color="auto" w:fill="FFFFFF"/>
          <w:lang w:eastAsia="es-ES_tradnl"/>
        </w:rPr>
        <w:t>, Pedro Halffter-Caro dirigió</w:t>
      </w:r>
      <w:r w:rsidR="005677FA" w:rsidRPr="005677FA">
        <w:rPr>
          <w:sz w:val="24"/>
          <w:szCs w:val="13"/>
          <w:shd w:val="clear" w:color="auto" w:fill="FFFFFF"/>
          <w:lang w:eastAsia="es-ES_tradnl"/>
        </w:rPr>
        <w:t xml:space="preserve"> a la O</w:t>
      </w:r>
      <w:r w:rsidR="00434050">
        <w:rPr>
          <w:sz w:val="24"/>
          <w:szCs w:val="13"/>
          <w:shd w:val="clear" w:color="auto" w:fill="FFFFFF"/>
          <w:lang w:eastAsia="es-ES_tradnl"/>
        </w:rPr>
        <w:t xml:space="preserve">SCyL </w:t>
      </w:r>
      <w:r w:rsidR="005677FA" w:rsidRPr="005677FA">
        <w:rPr>
          <w:sz w:val="24"/>
          <w:szCs w:val="13"/>
          <w:shd w:val="clear" w:color="auto" w:fill="FFFFFF"/>
          <w:lang w:eastAsia="es-ES_tradnl"/>
        </w:rPr>
        <w:t xml:space="preserve">en el Centro Cultural de Belém de Lisboa con el estreno mundial de </w:t>
      </w:r>
      <w:r>
        <w:rPr>
          <w:sz w:val="24"/>
          <w:szCs w:val="13"/>
          <w:shd w:val="clear" w:color="auto" w:fill="FFFFFF"/>
          <w:lang w:eastAsia="es-ES_tradnl"/>
        </w:rPr>
        <w:t>‘</w:t>
      </w:r>
      <w:r w:rsidR="005677FA" w:rsidRPr="005677FA">
        <w:rPr>
          <w:sz w:val="24"/>
          <w:szCs w:val="13"/>
          <w:shd w:val="clear" w:color="auto" w:fill="FFFFFF"/>
          <w:lang w:eastAsia="es-ES_tradnl"/>
        </w:rPr>
        <w:t>La del alba sería</w:t>
      </w:r>
      <w:r>
        <w:rPr>
          <w:sz w:val="24"/>
          <w:szCs w:val="13"/>
          <w:shd w:val="clear" w:color="auto" w:fill="FFFFFF"/>
          <w:lang w:eastAsia="es-ES_tradnl"/>
        </w:rPr>
        <w:t>’</w:t>
      </w:r>
      <w:r w:rsidR="005677FA" w:rsidRPr="005677FA">
        <w:rPr>
          <w:sz w:val="24"/>
          <w:szCs w:val="13"/>
          <w:shd w:val="clear" w:color="auto" w:fill="FFFFFF"/>
          <w:lang w:eastAsia="es-ES_tradnl"/>
        </w:rPr>
        <w:t xml:space="preserve">, primicia en forma de suite de la ópera </w:t>
      </w:r>
      <w:r>
        <w:rPr>
          <w:sz w:val="24"/>
          <w:szCs w:val="13"/>
          <w:shd w:val="clear" w:color="auto" w:fill="FFFFFF"/>
          <w:lang w:eastAsia="es-ES_tradnl"/>
        </w:rPr>
        <w:t>‘</w:t>
      </w:r>
      <w:r w:rsidR="005677FA" w:rsidRPr="005677FA">
        <w:rPr>
          <w:sz w:val="24"/>
          <w:szCs w:val="13"/>
          <w:shd w:val="clear" w:color="auto" w:fill="FFFFFF"/>
          <w:lang w:eastAsia="es-ES_tradnl"/>
        </w:rPr>
        <w:t>Don Quijote</w:t>
      </w:r>
      <w:r>
        <w:rPr>
          <w:sz w:val="24"/>
          <w:szCs w:val="13"/>
          <w:shd w:val="clear" w:color="auto" w:fill="FFFFFF"/>
          <w:lang w:eastAsia="es-ES_tradnl"/>
        </w:rPr>
        <w:t>’</w:t>
      </w:r>
      <w:r w:rsidR="005677FA" w:rsidRPr="005677FA">
        <w:rPr>
          <w:sz w:val="24"/>
          <w:szCs w:val="13"/>
          <w:shd w:val="clear" w:color="auto" w:fill="FFFFFF"/>
          <w:lang w:eastAsia="es-ES_tradnl"/>
        </w:rPr>
        <w:t xml:space="preserve"> que en ese momento estaba componiendo Cristóbal Halffter. El estreno se produjo en el marco de la Expo 98 de Lisboa.</w:t>
      </w:r>
    </w:p>
    <w:p w:rsidR="00290F1D" w:rsidRPr="00290F1D" w:rsidRDefault="00290F1D" w:rsidP="009C4F3C">
      <w:pPr>
        <w:spacing w:before="360" w:after="0" w:line="320" w:lineRule="exact"/>
        <w:rPr>
          <w:b/>
          <w:sz w:val="24"/>
          <w:szCs w:val="13"/>
          <w:shd w:val="clear" w:color="auto" w:fill="FFFFFF"/>
          <w:lang w:eastAsia="es-ES_tradnl"/>
        </w:rPr>
      </w:pPr>
      <w:r w:rsidRPr="00290F1D">
        <w:rPr>
          <w:b/>
          <w:sz w:val="24"/>
          <w:szCs w:val="13"/>
          <w:shd w:val="clear" w:color="auto" w:fill="FFFFFF"/>
          <w:lang w:eastAsia="es-ES_tradnl"/>
        </w:rPr>
        <w:t>C</w:t>
      </w:r>
      <w:r w:rsidR="005677FA">
        <w:rPr>
          <w:b/>
          <w:sz w:val="24"/>
          <w:szCs w:val="13"/>
          <w:shd w:val="clear" w:color="auto" w:fill="FFFFFF"/>
          <w:lang w:eastAsia="es-ES_tradnl"/>
        </w:rPr>
        <w:t>ompositor y director internacional</w:t>
      </w:r>
    </w:p>
    <w:p w:rsidR="00290F1D" w:rsidRPr="00290F1D" w:rsidRDefault="00290F1D" w:rsidP="00290F1D">
      <w:pPr>
        <w:spacing w:before="360" w:after="0" w:line="320" w:lineRule="exact"/>
        <w:rPr>
          <w:sz w:val="24"/>
          <w:szCs w:val="13"/>
          <w:shd w:val="clear" w:color="auto" w:fill="FFFFFF"/>
          <w:lang w:eastAsia="es-ES_tradnl"/>
        </w:rPr>
      </w:pPr>
      <w:r w:rsidRPr="00290F1D">
        <w:rPr>
          <w:sz w:val="24"/>
          <w:szCs w:val="13"/>
          <w:shd w:val="clear" w:color="auto" w:fill="FFFFFF"/>
          <w:lang w:eastAsia="es-ES_tradnl"/>
        </w:rPr>
        <w:t xml:space="preserve">Cristóbal Halffter </w:t>
      </w:r>
      <w:r w:rsidR="00434050">
        <w:rPr>
          <w:sz w:val="24"/>
          <w:szCs w:val="13"/>
          <w:shd w:val="clear" w:color="auto" w:fill="FFFFFF"/>
          <w:lang w:eastAsia="es-ES_tradnl"/>
        </w:rPr>
        <w:t xml:space="preserve">está considerado </w:t>
      </w:r>
      <w:r>
        <w:rPr>
          <w:sz w:val="24"/>
          <w:szCs w:val="13"/>
          <w:shd w:val="clear" w:color="auto" w:fill="FFFFFF"/>
          <w:lang w:eastAsia="es-ES_tradnl"/>
        </w:rPr>
        <w:t>un</w:t>
      </w:r>
      <w:r w:rsidRPr="00290F1D">
        <w:rPr>
          <w:sz w:val="24"/>
          <w:szCs w:val="13"/>
          <w:shd w:val="clear" w:color="auto" w:fill="FFFFFF"/>
          <w:lang w:eastAsia="es-ES_tradnl"/>
        </w:rPr>
        <w:t xml:space="preserve"> músico, compositor y escritor de reconocido prestigio</w:t>
      </w:r>
      <w:r>
        <w:rPr>
          <w:sz w:val="24"/>
          <w:szCs w:val="13"/>
          <w:shd w:val="clear" w:color="auto" w:fill="FFFFFF"/>
          <w:lang w:eastAsia="es-ES_tradnl"/>
        </w:rPr>
        <w:t xml:space="preserve"> internacional. </w:t>
      </w:r>
      <w:r w:rsidR="00BE7864" w:rsidRPr="00BE7864">
        <w:rPr>
          <w:sz w:val="24"/>
          <w:szCs w:val="13"/>
          <w:shd w:val="clear" w:color="auto" w:fill="FFFFFF"/>
          <w:lang w:eastAsia="es-ES_tradnl"/>
        </w:rPr>
        <w:t xml:space="preserve">Además de estudiar con Alexandre Tansman y André Jolivet, </w:t>
      </w:r>
      <w:r w:rsidR="00BE7864">
        <w:rPr>
          <w:sz w:val="24"/>
          <w:szCs w:val="13"/>
          <w:shd w:val="clear" w:color="auto" w:fill="FFFFFF"/>
          <w:lang w:eastAsia="es-ES_tradnl"/>
        </w:rPr>
        <w:t>r</w:t>
      </w:r>
      <w:r w:rsidRPr="00290F1D">
        <w:rPr>
          <w:sz w:val="24"/>
          <w:szCs w:val="13"/>
          <w:shd w:val="clear" w:color="auto" w:fill="FFFFFF"/>
          <w:lang w:eastAsia="es-ES_tradnl"/>
        </w:rPr>
        <w:t>ealizó sus estudios en el Real Co</w:t>
      </w:r>
      <w:r>
        <w:rPr>
          <w:sz w:val="24"/>
          <w:szCs w:val="13"/>
          <w:shd w:val="clear" w:color="auto" w:fill="FFFFFF"/>
          <w:lang w:eastAsia="es-ES_tradnl"/>
        </w:rPr>
        <w:t>nservatorio de Música de Madrid y e</w:t>
      </w:r>
      <w:r w:rsidRPr="00290F1D">
        <w:rPr>
          <w:sz w:val="24"/>
          <w:szCs w:val="13"/>
          <w:shd w:val="clear" w:color="auto" w:fill="FFFFFF"/>
          <w:lang w:eastAsia="es-ES_tradnl"/>
        </w:rPr>
        <w:t>n 1962 ganó por oposición la Cátedra de Composición y Formas Mu</w:t>
      </w:r>
      <w:r>
        <w:rPr>
          <w:sz w:val="24"/>
          <w:szCs w:val="13"/>
          <w:shd w:val="clear" w:color="auto" w:fill="FFFFFF"/>
          <w:lang w:eastAsia="es-ES_tradnl"/>
        </w:rPr>
        <w:t xml:space="preserve">sicales de este conservatorio, </w:t>
      </w:r>
      <w:r w:rsidRPr="00290F1D">
        <w:rPr>
          <w:sz w:val="24"/>
          <w:szCs w:val="13"/>
          <w:shd w:val="clear" w:color="auto" w:fill="FFFFFF"/>
          <w:lang w:eastAsia="es-ES_tradnl"/>
        </w:rPr>
        <w:t>del que fue su director entre 1964 y 1966.</w:t>
      </w:r>
    </w:p>
    <w:p w:rsidR="00434050" w:rsidRDefault="00290F1D" w:rsidP="00290F1D">
      <w:pPr>
        <w:spacing w:before="360" w:after="0" w:line="320" w:lineRule="exact"/>
        <w:rPr>
          <w:sz w:val="24"/>
          <w:szCs w:val="13"/>
          <w:shd w:val="clear" w:color="auto" w:fill="FFFFFF"/>
          <w:lang w:eastAsia="es-ES_tradnl"/>
        </w:rPr>
      </w:pPr>
      <w:r w:rsidRPr="00290F1D">
        <w:rPr>
          <w:sz w:val="24"/>
          <w:szCs w:val="13"/>
          <w:shd w:val="clear" w:color="auto" w:fill="FFFFFF"/>
          <w:lang w:eastAsia="es-ES_tradnl"/>
        </w:rPr>
        <w:t>Ha sido presidente de Honor del Festival Internacional de Arte Contemporáneo de Royan (Francia) y en 1976 ocupó durante dos años la Cátedra de Composición de los Cursos de Música Con</w:t>
      </w:r>
      <w:r w:rsidR="00BE7864">
        <w:rPr>
          <w:sz w:val="24"/>
          <w:szCs w:val="13"/>
          <w:shd w:val="clear" w:color="auto" w:fill="FFFFFF"/>
          <w:lang w:eastAsia="es-ES_tradnl"/>
        </w:rPr>
        <w:t>temporánea de Darm</w:t>
      </w:r>
      <w:r w:rsidRPr="00290F1D">
        <w:rPr>
          <w:sz w:val="24"/>
          <w:szCs w:val="13"/>
          <w:shd w:val="clear" w:color="auto" w:fill="FFFFFF"/>
          <w:lang w:eastAsia="es-ES_tradnl"/>
        </w:rPr>
        <w:t xml:space="preserve">stadt (Alemania), cargo que también desempeñó entre 1986 y 1989 en Berna (Suiza). </w:t>
      </w:r>
    </w:p>
    <w:p w:rsidR="00FB067A" w:rsidRDefault="00290F1D" w:rsidP="00290F1D">
      <w:pPr>
        <w:spacing w:before="360" w:after="0" w:line="320" w:lineRule="exact"/>
        <w:rPr>
          <w:sz w:val="24"/>
          <w:szCs w:val="13"/>
          <w:shd w:val="clear" w:color="auto" w:fill="FFFFFF"/>
          <w:lang w:eastAsia="es-ES_tradnl"/>
        </w:rPr>
      </w:pPr>
      <w:r w:rsidRPr="00290F1D">
        <w:rPr>
          <w:sz w:val="24"/>
          <w:szCs w:val="13"/>
          <w:shd w:val="clear" w:color="auto" w:fill="FFFFFF"/>
          <w:lang w:eastAsia="es-ES_tradnl"/>
        </w:rPr>
        <w:t xml:space="preserve">Halffter </w:t>
      </w:r>
      <w:r w:rsidR="00434050">
        <w:rPr>
          <w:sz w:val="24"/>
          <w:szCs w:val="13"/>
          <w:shd w:val="clear" w:color="auto" w:fill="FFFFFF"/>
          <w:lang w:eastAsia="es-ES_tradnl"/>
        </w:rPr>
        <w:t xml:space="preserve">ha sido </w:t>
      </w:r>
      <w:r w:rsidR="00296F05">
        <w:rPr>
          <w:sz w:val="24"/>
          <w:szCs w:val="13"/>
          <w:shd w:val="clear" w:color="auto" w:fill="FFFFFF"/>
          <w:lang w:eastAsia="es-ES_tradnl"/>
        </w:rPr>
        <w:t xml:space="preserve">miembro </w:t>
      </w:r>
      <w:r w:rsidRPr="00290F1D">
        <w:rPr>
          <w:sz w:val="24"/>
          <w:szCs w:val="13"/>
          <w:shd w:val="clear" w:color="auto" w:fill="FFFFFF"/>
          <w:lang w:eastAsia="es-ES_tradnl"/>
        </w:rPr>
        <w:t xml:space="preserve">de la Academia Europea de las Ciencias, las Artes y las Letras de París, de la Akademie </w:t>
      </w:r>
      <w:r w:rsidR="00BE7864">
        <w:rPr>
          <w:sz w:val="24"/>
          <w:szCs w:val="13"/>
          <w:shd w:val="clear" w:color="auto" w:fill="FFFFFF"/>
          <w:lang w:eastAsia="es-ES_tradnl"/>
        </w:rPr>
        <w:t>der Kü</w:t>
      </w:r>
      <w:r w:rsidRPr="00290F1D">
        <w:rPr>
          <w:sz w:val="24"/>
          <w:szCs w:val="13"/>
          <w:shd w:val="clear" w:color="auto" w:fill="FFFFFF"/>
          <w:lang w:eastAsia="es-ES_tradnl"/>
        </w:rPr>
        <w:t xml:space="preserve">nste de Berlín, miembro de número de la Academia de Suecia, académico de número de la Real Academia de Bellas Artes de San Fernando, de la Academia de Doctores de Madrid y de la Bayrische Akademie der Schönen Künste de Munich. </w:t>
      </w:r>
    </w:p>
    <w:p w:rsidR="00290F1D" w:rsidRPr="00290F1D" w:rsidRDefault="00290F1D" w:rsidP="00290F1D">
      <w:pPr>
        <w:spacing w:before="360" w:after="0" w:line="320" w:lineRule="exact"/>
        <w:rPr>
          <w:sz w:val="24"/>
          <w:szCs w:val="13"/>
          <w:shd w:val="clear" w:color="auto" w:fill="FFFFFF"/>
          <w:lang w:eastAsia="es-ES_tradnl"/>
        </w:rPr>
      </w:pPr>
      <w:r w:rsidRPr="00290F1D">
        <w:rPr>
          <w:sz w:val="24"/>
          <w:szCs w:val="13"/>
          <w:shd w:val="clear" w:color="auto" w:fill="FFFFFF"/>
          <w:lang w:eastAsia="es-ES_tradnl"/>
        </w:rPr>
        <w:t>Doctor Honoris Causa por las universidades d</w:t>
      </w:r>
      <w:r w:rsidR="00FB067A">
        <w:rPr>
          <w:sz w:val="24"/>
          <w:szCs w:val="13"/>
          <w:shd w:val="clear" w:color="auto" w:fill="FFFFFF"/>
          <w:lang w:eastAsia="es-ES_tradnl"/>
        </w:rPr>
        <w:t>e León y Complutense de Madrid. E</w:t>
      </w:r>
      <w:r w:rsidRPr="00290F1D">
        <w:rPr>
          <w:sz w:val="24"/>
          <w:szCs w:val="13"/>
          <w:shd w:val="clear" w:color="auto" w:fill="FFFFFF"/>
          <w:lang w:eastAsia="es-ES_tradnl"/>
        </w:rPr>
        <w:t>ntre otros muchos logros profesionales, ha sido denominado Compositor Residente de los Cursos de verano del Mozarteum de Salzburgo (Austria).</w:t>
      </w:r>
    </w:p>
    <w:p w:rsidR="00290F1D" w:rsidRPr="00290F1D" w:rsidRDefault="00290F1D" w:rsidP="00290F1D">
      <w:pPr>
        <w:spacing w:before="360" w:after="0" w:line="320" w:lineRule="exact"/>
        <w:rPr>
          <w:sz w:val="24"/>
          <w:szCs w:val="13"/>
          <w:shd w:val="clear" w:color="auto" w:fill="FFFFFF"/>
          <w:lang w:eastAsia="es-ES_tradnl"/>
        </w:rPr>
      </w:pPr>
      <w:r w:rsidRPr="00290F1D">
        <w:rPr>
          <w:sz w:val="24"/>
          <w:szCs w:val="13"/>
          <w:shd w:val="clear" w:color="auto" w:fill="FFFFFF"/>
          <w:lang w:eastAsia="es-ES_tradnl"/>
        </w:rPr>
        <w:t xml:space="preserve">Halffter </w:t>
      </w:r>
      <w:r w:rsidR="00296F05">
        <w:rPr>
          <w:sz w:val="24"/>
          <w:szCs w:val="13"/>
          <w:shd w:val="clear" w:color="auto" w:fill="FFFFFF"/>
          <w:lang w:eastAsia="es-ES_tradnl"/>
        </w:rPr>
        <w:t xml:space="preserve">ha participado </w:t>
      </w:r>
      <w:r w:rsidRPr="00290F1D">
        <w:rPr>
          <w:sz w:val="24"/>
          <w:szCs w:val="13"/>
          <w:shd w:val="clear" w:color="auto" w:fill="FFFFFF"/>
          <w:lang w:eastAsia="es-ES_tradnl"/>
        </w:rPr>
        <w:t xml:space="preserve">como director </w:t>
      </w:r>
      <w:r w:rsidR="00296F05">
        <w:rPr>
          <w:sz w:val="24"/>
          <w:szCs w:val="13"/>
          <w:shd w:val="clear" w:color="auto" w:fill="FFFFFF"/>
          <w:lang w:eastAsia="es-ES_tradnl"/>
        </w:rPr>
        <w:t xml:space="preserve">en </w:t>
      </w:r>
      <w:r w:rsidRPr="00290F1D">
        <w:rPr>
          <w:sz w:val="24"/>
          <w:szCs w:val="13"/>
          <w:shd w:val="clear" w:color="auto" w:fill="FFFFFF"/>
          <w:lang w:eastAsia="es-ES_tradnl"/>
        </w:rPr>
        <w:t>las más importantes orquestas europeas y americanas como la Filarmónica de Berlín, Orquesta de la Radio de Bade</w:t>
      </w:r>
      <w:r w:rsidR="00BE7864">
        <w:rPr>
          <w:sz w:val="24"/>
          <w:szCs w:val="13"/>
          <w:shd w:val="clear" w:color="auto" w:fill="FFFFFF"/>
          <w:lang w:eastAsia="es-ES_tradnl"/>
        </w:rPr>
        <w:t>n</w:t>
      </w:r>
      <w:r w:rsidRPr="00290F1D">
        <w:rPr>
          <w:sz w:val="24"/>
          <w:szCs w:val="13"/>
          <w:shd w:val="clear" w:color="auto" w:fill="FFFFFF"/>
          <w:lang w:eastAsia="es-ES_tradnl"/>
        </w:rPr>
        <w:t>-Baden, Tonhalle de Zurich, Nacional de Francia, Nacional de España, Sinfónica de Madrid, Sinfónica de Londres, Suisse Romand</w:t>
      </w:r>
      <w:r w:rsidR="00BE7864">
        <w:rPr>
          <w:sz w:val="24"/>
          <w:szCs w:val="13"/>
          <w:shd w:val="clear" w:color="auto" w:fill="FFFFFF"/>
          <w:lang w:eastAsia="es-ES_tradnl"/>
        </w:rPr>
        <w:t>e</w:t>
      </w:r>
      <w:r w:rsidRPr="00290F1D">
        <w:rPr>
          <w:sz w:val="24"/>
          <w:szCs w:val="13"/>
          <w:shd w:val="clear" w:color="auto" w:fill="FFFFFF"/>
          <w:lang w:eastAsia="es-ES_tradnl"/>
        </w:rPr>
        <w:t>, Festival de Lucerna, Bamberg, Hamburgo, Basilea, Frankfurt, París y Londres, entre otras.</w:t>
      </w:r>
    </w:p>
    <w:p w:rsidR="00290F1D" w:rsidRDefault="00F24875" w:rsidP="00290F1D">
      <w:pPr>
        <w:spacing w:before="360" w:after="0" w:line="320" w:lineRule="exact"/>
        <w:rPr>
          <w:sz w:val="24"/>
          <w:szCs w:val="13"/>
          <w:shd w:val="clear" w:color="auto" w:fill="FFFFFF"/>
          <w:lang w:eastAsia="es-ES_tradnl"/>
        </w:rPr>
      </w:pPr>
      <w:r w:rsidRPr="00F24875">
        <w:rPr>
          <w:sz w:val="24"/>
          <w:szCs w:val="13"/>
          <w:shd w:val="clear" w:color="auto" w:fill="FFFFFF"/>
          <w:lang w:eastAsia="es-ES_tradnl"/>
        </w:rPr>
        <w:t xml:space="preserve">Con una trayectoria brillante, entre sus merecidos reconocimientos, destaca la Medalla de Oro al Mérito en las Bellas Artes </w:t>
      </w:r>
      <w:r w:rsidR="00434050">
        <w:rPr>
          <w:sz w:val="24"/>
          <w:szCs w:val="13"/>
          <w:shd w:val="clear" w:color="auto" w:fill="FFFFFF"/>
          <w:lang w:eastAsia="es-ES_tradnl"/>
        </w:rPr>
        <w:t xml:space="preserve">en </w:t>
      </w:r>
      <w:r w:rsidRPr="00F24875">
        <w:rPr>
          <w:sz w:val="24"/>
          <w:szCs w:val="13"/>
          <w:shd w:val="clear" w:color="auto" w:fill="FFFFFF"/>
          <w:lang w:eastAsia="es-ES_tradnl"/>
        </w:rPr>
        <w:t>1</w:t>
      </w:r>
      <w:r w:rsidR="00434050">
        <w:rPr>
          <w:sz w:val="24"/>
          <w:szCs w:val="13"/>
          <w:shd w:val="clear" w:color="auto" w:fill="FFFFFF"/>
          <w:lang w:eastAsia="es-ES_tradnl"/>
        </w:rPr>
        <w:t>981 concedida</w:t>
      </w:r>
      <w:r w:rsidRPr="00F24875">
        <w:rPr>
          <w:sz w:val="24"/>
          <w:szCs w:val="13"/>
          <w:shd w:val="clear" w:color="auto" w:fill="FFFFFF"/>
          <w:lang w:eastAsia="es-ES_tradnl"/>
        </w:rPr>
        <w:t xml:space="preserve"> por el Ministerio de Cultura y Deporte. Premio Castilla y León de las Artes que recibió en 1986 y Premio Nacional de la Música en España en 1989.</w:t>
      </w:r>
      <w:r w:rsidR="00434050">
        <w:rPr>
          <w:sz w:val="24"/>
          <w:szCs w:val="13"/>
          <w:shd w:val="clear" w:color="auto" w:fill="FFFFFF"/>
          <w:lang w:eastAsia="es-ES_tradnl"/>
        </w:rPr>
        <w:t xml:space="preserve"> </w:t>
      </w:r>
      <w:r w:rsidR="00FB067A" w:rsidRPr="00FB067A">
        <w:rPr>
          <w:sz w:val="24"/>
          <w:szCs w:val="13"/>
          <w:shd w:val="clear" w:color="auto" w:fill="FFFFFF"/>
          <w:lang w:eastAsia="es-ES_tradnl"/>
        </w:rPr>
        <w:t>Medalla de Oro del Instituto Goethe, premio Montaigne de la Fundación FVS de Hamburgo</w:t>
      </w:r>
      <w:r w:rsidR="00FB067A">
        <w:rPr>
          <w:sz w:val="24"/>
          <w:szCs w:val="13"/>
          <w:shd w:val="clear" w:color="auto" w:fill="FFFFFF"/>
          <w:lang w:eastAsia="es-ES_tradnl"/>
        </w:rPr>
        <w:t xml:space="preserve">, </w:t>
      </w:r>
      <w:r w:rsidR="00FB067A" w:rsidRPr="00FB067A">
        <w:rPr>
          <w:sz w:val="24"/>
          <w:szCs w:val="13"/>
          <w:shd w:val="clear" w:color="auto" w:fill="FFFFFF"/>
          <w:lang w:eastAsia="es-ES_tradnl"/>
        </w:rPr>
        <w:t xml:space="preserve">además de miembro de la Fundación Ernst von Siemens de Munich y de la Fundación Prince Pierre de Mónaco. </w:t>
      </w:r>
      <w:r w:rsidR="00290F1D" w:rsidRPr="00290F1D">
        <w:rPr>
          <w:sz w:val="24"/>
          <w:szCs w:val="13"/>
          <w:shd w:val="clear" w:color="auto" w:fill="FFFFFF"/>
          <w:lang w:eastAsia="es-ES_tradnl"/>
        </w:rPr>
        <w:t xml:space="preserve">Medalla de Oro del Palau de la Música de Valencia en 2005, Halffter </w:t>
      </w:r>
      <w:r w:rsidR="00434050">
        <w:rPr>
          <w:sz w:val="24"/>
          <w:szCs w:val="13"/>
          <w:shd w:val="clear" w:color="auto" w:fill="FFFFFF"/>
          <w:lang w:eastAsia="es-ES_tradnl"/>
        </w:rPr>
        <w:t>fue</w:t>
      </w:r>
      <w:r w:rsidR="00290F1D" w:rsidRPr="00290F1D">
        <w:rPr>
          <w:sz w:val="24"/>
          <w:szCs w:val="13"/>
          <w:shd w:val="clear" w:color="auto" w:fill="FFFFFF"/>
          <w:lang w:eastAsia="es-ES_tradnl"/>
        </w:rPr>
        <w:t xml:space="preserve"> en 2009 Premio Fronteras del Conocimiento que otorga la Fundación BBVA, en su apartado de música contemporánea. Asimismo, el compositor </w:t>
      </w:r>
      <w:r w:rsidR="00296F05">
        <w:rPr>
          <w:sz w:val="24"/>
          <w:szCs w:val="13"/>
          <w:shd w:val="clear" w:color="auto" w:fill="FFFFFF"/>
          <w:lang w:eastAsia="es-ES_tradnl"/>
        </w:rPr>
        <w:t xml:space="preserve">berciano </w:t>
      </w:r>
      <w:r w:rsidR="00434050">
        <w:rPr>
          <w:sz w:val="24"/>
          <w:szCs w:val="13"/>
          <w:shd w:val="clear" w:color="auto" w:fill="FFFFFF"/>
          <w:lang w:eastAsia="es-ES_tradnl"/>
        </w:rPr>
        <w:t xml:space="preserve">recibió </w:t>
      </w:r>
      <w:r w:rsidR="00290F1D" w:rsidRPr="00290F1D">
        <w:rPr>
          <w:sz w:val="24"/>
          <w:szCs w:val="13"/>
          <w:shd w:val="clear" w:color="auto" w:fill="FFFFFF"/>
          <w:lang w:eastAsia="es-ES_tradnl"/>
        </w:rPr>
        <w:t>las distinciones honoríficas más relevantes por su labor cultural por parte de los gobiernos de España, Francia, Alemania y Mónaco.</w:t>
      </w:r>
    </w:p>
    <w:p w:rsidR="00C04407" w:rsidRPr="00B053D0" w:rsidRDefault="00C04407" w:rsidP="00C04407">
      <w:pPr>
        <w:spacing w:before="200" w:after="0" w:line="320" w:lineRule="exact"/>
        <w:rPr>
          <w:b/>
          <w:sz w:val="24"/>
          <w:shd w:val="clear" w:color="auto" w:fill="FFFFFF"/>
          <w:lang w:val="es-ES" w:eastAsia="es-ES_tradnl"/>
        </w:rPr>
      </w:pPr>
      <w:r w:rsidRPr="00B053D0">
        <w:rPr>
          <w:b/>
          <w:sz w:val="24"/>
          <w:shd w:val="clear" w:color="auto" w:fill="FFFFFF"/>
          <w:lang w:val="es-ES" w:eastAsia="es-ES_tradnl"/>
        </w:rPr>
        <w:t>Contacto Prensa:</w:t>
      </w:r>
    </w:p>
    <w:p w:rsidR="00C04407" w:rsidRPr="0015408D" w:rsidRDefault="0002785C" w:rsidP="00C04407">
      <w:pPr>
        <w:spacing w:after="0" w:line="320" w:lineRule="exact"/>
        <w:rPr>
          <w:sz w:val="24"/>
          <w:shd w:val="clear" w:color="auto" w:fill="FFFFFF"/>
          <w:lang w:eastAsia="es-ES_tradnl"/>
        </w:rPr>
      </w:pPr>
      <w:hyperlink r:id="rId7" w:history="1">
        <w:r w:rsidR="00C04407" w:rsidRPr="0015408D">
          <w:rPr>
            <w:sz w:val="24"/>
            <w:shd w:val="clear" w:color="auto" w:fill="FFFFFF"/>
            <w:lang w:eastAsia="es-ES_tradnl"/>
          </w:rPr>
          <w:t>prensaoscyl@ccmd.es</w:t>
        </w:r>
      </w:hyperlink>
    </w:p>
    <w:p w:rsidR="00C04407" w:rsidRPr="0015408D" w:rsidRDefault="00C04407" w:rsidP="00C04407">
      <w:pPr>
        <w:spacing w:after="0" w:line="320" w:lineRule="exact"/>
        <w:rPr>
          <w:sz w:val="24"/>
          <w:shd w:val="clear" w:color="auto" w:fill="FFFFFF"/>
          <w:lang w:eastAsia="es-ES_tradnl"/>
        </w:rPr>
      </w:pPr>
      <w:r w:rsidRPr="0015408D">
        <w:rPr>
          <w:sz w:val="24"/>
          <w:shd w:val="clear" w:color="auto" w:fill="FFFFFF"/>
          <w:lang w:eastAsia="es-ES_tradnl"/>
        </w:rPr>
        <w:t>Tfno.: 649 330 962</w:t>
      </w:r>
    </w:p>
    <w:p w:rsidR="00C04407" w:rsidRDefault="0002785C" w:rsidP="00C04407">
      <w:pPr>
        <w:spacing w:after="0" w:line="320" w:lineRule="exact"/>
        <w:rPr>
          <w:sz w:val="24"/>
          <w:szCs w:val="13"/>
          <w:shd w:val="clear" w:color="auto" w:fill="FFFFFF"/>
          <w:lang w:eastAsia="es-ES_tradnl"/>
        </w:rPr>
      </w:pPr>
      <w:hyperlink r:id="rId8" w:history="1">
        <w:r w:rsidR="00C04407" w:rsidRPr="0015408D">
          <w:rPr>
            <w:sz w:val="24"/>
          </w:rPr>
          <w:t>www.oscyl.com</w:t>
        </w:r>
      </w:hyperlink>
    </w:p>
    <w:p w:rsidR="00A6417C" w:rsidRDefault="00A6417C" w:rsidP="008C341C">
      <w:pPr>
        <w:spacing w:before="360" w:after="0" w:line="320" w:lineRule="exact"/>
        <w:rPr>
          <w:sz w:val="24"/>
          <w:szCs w:val="13"/>
          <w:shd w:val="clear" w:color="auto" w:fill="FFFFFF"/>
          <w:lang w:eastAsia="es-ES_tradnl"/>
        </w:rPr>
      </w:pPr>
    </w:p>
    <w:sectPr w:rsidR="00A6417C" w:rsidSect="00187C8F">
      <w:footerReference w:type="even" r:id="rId9"/>
      <w:footerReference w:type="default" r:id="rId10"/>
      <w:headerReference w:type="first" r:id="rId11"/>
      <w:footerReference w:type="first" r:id="rId12"/>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93A2B" w:rsidRDefault="00693A2B">
      <w:pPr>
        <w:spacing w:after="0"/>
      </w:pPr>
      <w:r>
        <w:separator/>
      </w:r>
    </w:p>
  </w:endnote>
  <w:endnote w:type="continuationSeparator" w:id="1">
    <w:p w:rsidR="00693A2B" w:rsidRDefault="00693A2B">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Calibri">
    <w:altName w:val="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02785C" w:rsidP="001546FA">
    <w:pPr>
      <w:pStyle w:val="Piedepgina"/>
      <w:framePr w:wrap="around" w:vAnchor="text" w:hAnchor="margin" w:xAlign="center" w:y="1"/>
      <w:rPr>
        <w:rStyle w:val="Nmerodepgina"/>
      </w:rPr>
    </w:pPr>
    <w:r>
      <w:rPr>
        <w:rStyle w:val="Nmerodepgina"/>
      </w:rPr>
      <w:fldChar w:fldCharType="begin"/>
    </w:r>
    <w:r w:rsidR="003F5B0A">
      <w:rPr>
        <w:rStyle w:val="Nmerodepgina"/>
      </w:rPr>
      <w:instrText xml:space="preserve">PAGE  </w:instrText>
    </w:r>
    <w:r>
      <w:rPr>
        <w:rStyle w:val="Nmerodepgina"/>
      </w:rPr>
      <w:fldChar w:fldCharType="end"/>
    </w:r>
  </w:p>
  <w:p w:rsidR="003F5B0A" w:rsidRDefault="003F5B0A"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02785C" w:rsidP="001546FA">
    <w:pPr>
      <w:pStyle w:val="Piedepgina"/>
      <w:framePr w:wrap="around" w:vAnchor="text" w:hAnchor="margin" w:xAlign="center" w:y="1"/>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8F2AA3">
      <w:rPr>
        <w:rStyle w:val="Nmerodepgina"/>
        <w:noProof/>
        <w:sz w:val="18"/>
      </w:rPr>
      <w:t>3</w:t>
    </w:r>
    <w:r w:rsidRPr="001546FA">
      <w:rPr>
        <w:rStyle w:val="Nmerodepgina"/>
        <w:sz w:val="18"/>
      </w:rPr>
      <w:fldChar w:fldCharType="end"/>
    </w:r>
  </w:p>
  <w:p w:rsidR="003F5B0A" w:rsidRDefault="003F5B0A"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Pr="001546FA" w:rsidRDefault="0002785C" w:rsidP="001546FA">
    <w:pPr>
      <w:pStyle w:val="Piedepgina"/>
      <w:framePr w:wrap="around" w:vAnchor="text" w:hAnchor="page" w:x="6099" w:y="-93"/>
      <w:rPr>
        <w:rStyle w:val="Nmerodepgina"/>
      </w:rPr>
    </w:pPr>
    <w:r w:rsidRPr="001546FA">
      <w:rPr>
        <w:rStyle w:val="Nmerodepgina"/>
        <w:sz w:val="18"/>
      </w:rPr>
      <w:fldChar w:fldCharType="begin"/>
    </w:r>
    <w:r w:rsidR="003F5B0A" w:rsidRPr="001546FA">
      <w:rPr>
        <w:rStyle w:val="Nmerodepgina"/>
        <w:sz w:val="18"/>
      </w:rPr>
      <w:instrText xml:space="preserve">PAGE  </w:instrText>
    </w:r>
    <w:r w:rsidRPr="001546FA">
      <w:rPr>
        <w:rStyle w:val="Nmerodepgina"/>
        <w:sz w:val="18"/>
      </w:rPr>
      <w:fldChar w:fldCharType="separate"/>
    </w:r>
    <w:r w:rsidR="008F2AA3">
      <w:rPr>
        <w:rStyle w:val="Nmerodepgina"/>
        <w:noProof/>
        <w:sz w:val="18"/>
      </w:rPr>
      <w:t>1</w:t>
    </w:r>
    <w:r w:rsidRPr="001546FA">
      <w:rPr>
        <w:rStyle w:val="Nmerodepgina"/>
        <w:sz w:val="18"/>
      </w:rPr>
      <w:fldChar w:fldCharType="end"/>
    </w:r>
  </w:p>
  <w:p w:rsidR="003F5B0A" w:rsidRDefault="003F5B0A">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93A2B" w:rsidRDefault="00693A2B">
      <w:pPr>
        <w:spacing w:after="0"/>
      </w:pPr>
      <w:r>
        <w:separator/>
      </w:r>
    </w:p>
  </w:footnote>
  <w:footnote w:type="continuationSeparator" w:id="1">
    <w:p w:rsidR="00693A2B" w:rsidRDefault="00693A2B">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F5B0A" w:rsidRDefault="00E15B80">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6FBA"/>
    <w:rsid w:val="00015D41"/>
    <w:rsid w:val="0002785C"/>
    <w:rsid w:val="00053E4D"/>
    <w:rsid w:val="000622C5"/>
    <w:rsid w:val="00064552"/>
    <w:rsid w:val="00071C2F"/>
    <w:rsid w:val="000906B0"/>
    <w:rsid w:val="000E7E41"/>
    <w:rsid w:val="001365C0"/>
    <w:rsid w:val="00140C26"/>
    <w:rsid w:val="001546FA"/>
    <w:rsid w:val="00162952"/>
    <w:rsid w:val="00187C8F"/>
    <w:rsid w:val="00191E3F"/>
    <w:rsid w:val="00193A95"/>
    <w:rsid w:val="00197D46"/>
    <w:rsid w:val="001B3818"/>
    <w:rsid w:val="001D3084"/>
    <w:rsid w:val="001E7EB4"/>
    <w:rsid w:val="00207D67"/>
    <w:rsid w:val="002219E1"/>
    <w:rsid w:val="00225C8F"/>
    <w:rsid w:val="0025243E"/>
    <w:rsid w:val="0026446E"/>
    <w:rsid w:val="00276A81"/>
    <w:rsid w:val="00285285"/>
    <w:rsid w:val="00290D34"/>
    <w:rsid w:val="00290F1D"/>
    <w:rsid w:val="00291674"/>
    <w:rsid w:val="00296F05"/>
    <w:rsid w:val="002C19C1"/>
    <w:rsid w:val="002C7D1A"/>
    <w:rsid w:val="0032133F"/>
    <w:rsid w:val="003520C6"/>
    <w:rsid w:val="00357112"/>
    <w:rsid w:val="0037296B"/>
    <w:rsid w:val="00386CCE"/>
    <w:rsid w:val="00391E20"/>
    <w:rsid w:val="003A0D00"/>
    <w:rsid w:val="003B1A16"/>
    <w:rsid w:val="003B3D19"/>
    <w:rsid w:val="003F2EF1"/>
    <w:rsid w:val="003F5B0A"/>
    <w:rsid w:val="00434050"/>
    <w:rsid w:val="004534BC"/>
    <w:rsid w:val="00487BB2"/>
    <w:rsid w:val="004C1995"/>
    <w:rsid w:val="004C2E04"/>
    <w:rsid w:val="004C7497"/>
    <w:rsid w:val="004C789B"/>
    <w:rsid w:val="004D74B6"/>
    <w:rsid w:val="00555D60"/>
    <w:rsid w:val="005677FA"/>
    <w:rsid w:val="005820B8"/>
    <w:rsid w:val="005B3835"/>
    <w:rsid w:val="005D27D9"/>
    <w:rsid w:val="005F31CE"/>
    <w:rsid w:val="006151DF"/>
    <w:rsid w:val="00617D9B"/>
    <w:rsid w:val="006569CE"/>
    <w:rsid w:val="006748DA"/>
    <w:rsid w:val="006778AF"/>
    <w:rsid w:val="00682E46"/>
    <w:rsid w:val="00693A2B"/>
    <w:rsid w:val="006C2E94"/>
    <w:rsid w:val="00733899"/>
    <w:rsid w:val="00741913"/>
    <w:rsid w:val="007431C8"/>
    <w:rsid w:val="007564DD"/>
    <w:rsid w:val="00770059"/>
    <w:rsid w:val="007B1874"/>
    <w:rsid w:val="007B6DAD"/>
    <w:rsid w:val="007C00A7"/>
    <w:rsid w:val="00804738"/>
    <w:rsid w:val="00815F8D"/>
    <w:rsid w:val="0083745D"/>
    <w:rsid w:val="0083748B"/>
    <w:rsid w:val="00840585"/>
    <w:rsid w:val="00840BAF"/>
    <w:rsid w:val="00860D71"/>
    <w:rsid w:val="0086104B"/>
    <w:rsid w:val="00877087"/>
    <w:rsid w:val="0087759B"/>
    <w:rsid w:val="008B7047"/>
    <w:rsid w:val="008C341C"/>
    <w:rsid w:val="008D0713"/>
    <w:rsid w:val="008F23E7"/>
    <w:rsid w:val="008F2AA3"/>
    <w:rsid w:val="00906A4A"/>
    <w:rsid w:val="00906F79"/>
    <w:rsid w:val="009305BB"/>
    <w:rsid w:val="00932F53"/>
    <w:rsid w:val="00934974"/>
    <w:rsid w:val="00943BC9"/>
    <w:rsid w:val="00946584"/>
    <w:rsid w:val="0098541F"/>
    <w:rsid w:val="009C4F3C"/>
    <w:rsid w:val="009C61C6"/>
    <w:rsid w:val="009D5FEB"/>
    <w:rsid w:val="009E0F95"/>
    <w:rsid w:val="00A30DDB"/>
    <w:rsid w:val="00A32F07"/>
    <w:rsid w:val="00A42B0B"/>
    <w:rsid w:val="00A6417C"/>
    <w:rsid w:val="00A8680E"/>
    <w:rsid w:val="00AD65E9"/>
    <w:rsid w:val="00AE1307"/>
    <w:rsid w:val="00AE7188"/>
    <w:rsid w:val="00AE75DB"/>
    <w:rsid w:val="00B02FCE"/>
    <w:rsid w:val="00B037AD"/>
    <w:rsid w:val="00B50131"/>
    <w:rsid w:val="00B628E0"/>
    <w:rsid w:val="00B66A0B"/>
    <w:rsid w:val="00B97011"/>
    <w:rsid w:val="00BC0236"/>
    <w:rsid w:val="00BE7864"/>
    <w:rsid w:val="00C032B8"/>
    <w:rsid w:val="00C03D0B"/>
    <w:rsid w:val="00C04407"/>
    <w:rsid w:val="00C22B8B"/>
    <w:rsid w:val="00C65E93"/>
    <w:rsid w:val="00CB6157"/>
    <w:rsid w:val="00CC45EB"/>
    <w:rsid w:val="00CD06DD"/>
    <w:rsid w:val="00CD08E9"/>
    <w:rsid w:val="00CD1D7E"/>
    <w:rsid w:val="00D1759A"/>
    <w:rsid w:val="00D215D9"/>
    <w:rsid w:val="00D402FE"/>
    <w:rsid w:val="00DA21B2"/>
    <w:rsid w:val="00DD0359"/>
    <w:rsid w:val="00DE42BD"/>
    <w:rsid w:val="00DF00A8"/>
    <w:rsid w:val="00DF00F6"/>
    <w:rsid w:val="00E00290"/>
    <w:rsid w:val="00E15B80"/>
    <w:rsid w:val="00E24B29"/>
    <w:rsid w:val="00E41799"/>
    <w:rsid w:val="00E60943"/>
    <w:rsid w:val="00E70B0B"/>
    <w:rsid w:val="00E70B4A"/>
    <w:rsid w:val="00E75B85"/>
    <w:rsid w:val="00EB6A87"/>
    <w:rsid w:val="00EC6D2E"/>
    <w:rsid w:val="00ED238A"/>
    <w:rsid w:val="00ED4568"/>
    <w:rsid w:val="00F07E0D"/>
    <w:rsid w:val="00F22261"/>
    <w:rsid w:val="00F24875"/>
    <w:rsid w:val="00FB067A"/>
    <w:rsid w:val="00FB08AA"/>
    <w:rsid w:val="00FB22CC"/>
    <w:rsid w:val="00FB3F8A"/>
    <w:rsid w:val="00FD6E67"/>
    <w:rsid w:val="00FE2A61"/>
  </w:rsids>
  <m:mathPr>
    <m:mathFont m:val="Century Schoolbook"/>
    <m:brkBin m:val="before"/>
    <m:brkBinSub m:val="--"/>
    <m:smallFrac/>
    <m:dispDef/>
    <m:lMargin m:val="0"/>
    <m:rMargin m:val="0"/>
    <m:defJc m:val="centerGroup"/>
    <m:wrapRight/>
    <m:intLim m:val="subSup"/>
    <m:naryLim m:val="subSup"/>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basedOn w:val="Fuentedeprrafopredeter"/>
    <w:uiPriority w:val="99"/>
    <w:unhideWhenUsed/>
    <w:rsid w:val="00EC6D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prensaoscyl@ccmd.es" TargetMode="External"/><Relationship Id="rId8" Type="http://schemas.openxmlformats.org/officeDocument/2006/relationships/hyperlink" Target="http://www.oscyl.com" TargetMode="External"/><Relationship Id="rId9" Type="http://schemas.openxmlformats.org/officeDocument/2006/relationships/footer" Target="footer1.xml"/><Relationship Id="rId10"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1013</Words>
  <Characters>5778</Characters>
  <Application>Microsoft Word 12.0.1</Application>
  <DocSecurity>0</DocSecurity>
  <Lines>48</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7095</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2021-05-25T11:15:00Z</dcterms:created>
  <dcterms:modified xsi:type="dcterms:W3CDTF">2021-05-25T11:15:00Z</dcterms:modified>
</cp:coreProperties>
</file>