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B29" w:rsidRDefault="00E24B29"/>
    <w:p w:rsidR="00E24B29" w:rsidRDefault="00E24B29"/>
    <w:p w:rsidR="00E24B29" w:rsidRPr="0083748B" w:rsidRDefault="0001726C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22</w:t>
      </w:r>
      <w:r w:rsidR="004C789B">
        <w:rPr>
          <w:rFonts w:ascii="Alwyn OT Light" w:hAnsi="Alwyn OT Light"/>
          <w:sz w:val="20"/>
        </w:rPr>
        <w:t>/0</w:t>
      </w:r>
      <w:r w:rsidR="000C0051">
        <w:rPr>
          <w:rFonts w:ascii="Alwyn OT Light" w:hAnsi="Alwyn OT Light"/>
          <w:sz w:val="20"/>
        </w:rPr>
        <w:t>2</w:t>
      </w:r>
      <w:r w:rsidR="002219E1">
        <w:rPr>
          <w:rFonts w:ascii="Alwyn OT Light" w:hAnsi="Alwyn OT Light"/>
          <w:sz w:val="20"/>
        </w:rPr>
        <w:t>/</w:t>
      </w:r>
      <w:r w:rsidR="00EC6D2E">
        <w:rPr>
          <w:rFonts w:ascii="Alwyn OT Light" w:hAnsi="Alwyn OT Light"/>
          <w:sz w:val="20"/>
        </w:rPr>
        <w:t>20</w:t>
      </w:r>
      <w:r w:rsidR="004C789B">
        <w:rPr>
          <w:rFonts w:ascii="Alwyn OT Light" w:hAnsi="Alwyn OT Light"/>
          <w:sz w:val="20"/>
        </w:rPr>
        <w:t>2</w:t>
      </w:r>
      <w:r w:rsidR="00162AE9">
        <w:rPr>
          <w:rFonts w:ascii="Alwyn OT Light" w:hAnsi="Alwyn OT Light"/>
          <w:sz w:val="20"/>
        </w:rPr>
        <w:t>2</w:t>
      </w:r>
    </w:p>
    <w:p w:rsidR="0001726C" w:rsidRDefault="00F555EF" w:rsidP="0083748B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 w:rsidRPr="00D81F5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Orquesta Sinfónica de Castilla y León </w:t>
      </w:r>
      <w:r w:rsidR="00DE135A" w:rsidRPr="00D81F5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dirigida por </w:t>
      </w:r>
      <w:r w:rsidR="0001726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maestro Leonard </w:t>
      </w:r>
      <w:proofErr w:type="spellStart"/>
      <w:r w:rsidR="0001726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Slatkin</w:t>
      </w:r>
      <w:proofErr w:type="spellEnd"/>
      <w:r w:rsidR="0001726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ofrece esta semana un programa sinfónico con obras de L. </w:t>
      </w:r>
      <w:proofErr w:type="spellStart"/>
      <w:r w:rsidR="0001726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Bernstein</w:t>
      </w:r>
      <w:proofErr w:type="spellEnd"/>
      <w:r w:rsidR="0001726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, S. </w:t>
      </w:r>
      <w:proofErr w:type="spellStart"/>
      <w:r w:rsidR="0001726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Barber</w:t>
      </w:r>
      <w:proofErr w:type="spellEnd"/>
      <w:r w:rsidR="0001726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, A. </w:t>
      </w:r>
      <w:proofErr w:type="spellStart"/>
      <w:r w:rsidR="0001726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Copland</w:t>
      </w:r>
      <w:proofErr w:type="spellEnd"/>
      <w:r w:rsidR="0001726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y A. </w:t>
      </w:r>
      <w:proofErr w:type="spellStart"/>
      <w:r w:rsidR="00E85EAA" w:rsidRPr="00E85EA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Dvořák</w:t>
      </w:r>
      <w:proofErr w:type="spellEnd"/>
    </w:p>
    <w:p w:rsidR="0001726C" w:rsidRDefault="00E60943" w:rsidP="00253652">
      <w:pPr>
        <w:spacing w:before="200" w:after="0" w:line="320" w:lineRule="exact"/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</w:pPr>
      <w:r w:rsidRPr="00D81F53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La </w:t>
      </w:r>
      <w:r w:rsidR="00CF2C59" w:rsidRPr="00D81F53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Orquesta Sinfónica de Castilla y León </w:t>
      </w:r>
      <w:r w:rsidR="00DE135A" w:rsidRPr="00D81F53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ofrece </w:t>
      </w:r>
      <w:r w:rsidR="00E170B8" w:rsidRPr="00D81F53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esta semana el </w:t>
      </w:r>
      <w:r w:rsidR="0001726C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quinto </w:t>
      </w:r>
      <w:r w:rsidR="00E170B8" w:rsidRPr="00D81F53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programa de abono del ciclo de conciertos programados entre enero y junio de 20</w:t>
      </w:r>
      <w:r w:rsidR="0089233E" w:rsidRPr="00D81F53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22</w:t>
      </w:r>
      <w:r w:rsidR="00E170B8" w:rsidRPr="00D81F53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. Este </w:t>
      </w:r>
      <w:r w:rsidR="0001726C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quinto </w:t>
      </w:r>
      <w:r w:rsidR="00E170B8" w:rsidRPr="00D81F53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programa, estará dirigido por </w:t>
      </w:r>
      <w:r w:rsidR="0001726C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el maestro Leonard </w:t>
      </w:r>
      <w:proofErr w:type="spellStart"/>
      <w:r w:rsidR="0001726C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Slatkin</w:t>
      </w:r>
      <w:proofErr w:type="spellEnd"/>
      <w:r w:rsidR="0001726C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, que dirigirá a la </w:t>
      </w:r>
      <w:proofErr w:type="spellStart"/>
      <w:r w:rsidR="0001726C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OSCyL</w:t>
      </w:r>
      <w:proofErr w:type="spellEnd"/>
      <w:r w:rsidR="0001726C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 por segunda vez, en un concierto enteramente sinfónico, con obras de </w:t>
      </w:r>
      <w:r w:rsidR="0001726C" w:rsidRPr="0001726C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L. </w:t>
      </w:r>
      <w:proofErr w:type="spellStart"/>
      <w:r w:rsidR="0001726C" w:rsidRPr="0001726C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Bernstein</w:t>
      </w:r>
      <w:proofErr w:type="spellEnd"/>
      <w:r w:rsidR="0001726C" w:rsidRPr="0001726C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, S. </w:t>
      </w:r>
      <w:proofErr w:type="spellStart"/>
      <w:r w:rsidR="0001726C" w:rsidRPr="0001726C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Barber</w:t>
      </w:r>
      <w:proofErr w:type="spellEnd"/>
      <w:r w:rsidR="0001726C" w:rsidRPr="0001726C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, A. </w:t>
      </w:r>
      <w:proofErr w:type="spellStart"/>
      <w:r w:rsidR="0001726C" w:rsidRPr="0001726C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Copland</w:t>
      </w:r>
      <w:proofErr w:type="spellEnd"/>
      <w:r w:rsidR="0001726C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 en la primera parte y </w:t>
      </w:r>
      <w:r w:rsidR="001D2ABD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la célebre Octava Sinfonía </w:t>
      </w:r>
      <w:r w:rsidR="0001726C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de A. </w:t>
      </w:r>
      <w:proofErr w:type="spellStart"/>
      <w:r w:rsidR="00E85EAA" w:rsidRPr="00E85EAA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Dvořák</w:t>
      </w:r>
      <w:proofErr w:type="spellEnd"/>
      <w:r w:rsidR="0001726C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 para finalizar.</w:t>
      </w:r>
    </w:p>
    <w:p w:rsidR="005924BD" w:rsidRPr="00D81F53" w:rsidRDefault="000C0051" w:rsidP="00BB4A3E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D81F53">
        <w:rPr>
          <w:rFonts w:ascii="Arial Narrow" w:hAnsi="Arial Narrow"/>
          <w:sz w:val="28"/>
          <w:szCs w:val="13"/>
          <w:shd w:val="clear" w:color="auto" w:fill="FFFFFF"/>
          <w:lang w:eastAsia="es-ES_tradnl"/>
        </w:rPr>
        <w:t>L</w:t>
      </w:r>
      <w:r w:rsidR="004C7497" w:rsidRPr="00D81F53">
        <w:rPr>
          <w:sz w:val="24"/>
          <w:szCs w:val="13"/>
          <w:shd w:val="clear" w:color="auto" w:fill="FFFFFF"/>
          <w:lang w:eastAsia="es-ES_tradnl"/>
        </w:rPr>
        <w:t xml:space="preserve">a </w:t>
      </w:r>
      <w:r w:rsidR="00C65E38" w:rsidRPr="00D81F53">
        <w:rPr>
          <w:sz w:val="24"/>
          <w:szCs w:val="13"/>
          <w:shd w:val="clear" w:color="auto" w:fill="FFFFFF"/>
          <w:lang w:eastAsia="es-ES_tradnl"/>
        </w:rPr>
        <w:t xml:space="preserve">Orquesta Sinfónica de Castilla y León </w:t>
      </w:r>
      <w:r w:rsidR="00162AE9" w:rsidRPr="00D81F53">
        <w:rPr>
          <w:sz w:val="24"/>
          <w:szCs w:val="13"/>
          <w:shd w:val="clear" w:color="auto" w:fill="FFFFFF"/>
          <w:lang w:eastAsia="es-ES_tradnl"/>
        </w:rPr>
        <w:t xml:space="preserve">ofrece </w:t>
      </w:r>
      <w:r w:rsidR="0001726C">
        <w:rPr>
          <w:sz w:val="24"/>
          <w:szCs w:val="13"/>
          <w:shd w:val="clear" w:color="auto" w:fill="FFFFFF"/>
          <w:lang w:eastAsia="es-ES_tradnl"/>
        </w:rPr>
        <w:t xml:space="preserve">el </w:t>
      </w:r>
      <w:r w:rsidR="00E170B8" w:rsidRPr="00D81F53">
        <w:rPr>
          <w:sz w:val="24"/>
          <w:szCs w:val="13"/>
          <w:shd w:val="clear" w:color="auto" w:fill="FFFFFF"/>
          <w:lang w:eastAsia="es-ES_tradnl"/>
        </w:rPr>
        <w:t xml:space="preserve">jueves </w:t>
      </w:r>
      <w:r w:rsidR="0001726C">
        <w:rPr>
          <w:sz w:val="24"/>
          <w:szCs w:val="13"/>
          <w:shd w:val="clear" w:color="auto" w:fill="FFFFFF"/>
          <w:lang w:eastAsia="es-ES_tradnl"/>
        </w:rPr>
        <w:t xml:space="preserve">24 </w:t>
      </w:r>
      <w:r w:rsidR="00E170B8" w:rsidRPr="00D81F53">
        <w:rPr>
          <w:sz w:val="24"/>
          <w:szCs w:val="13"/>
          <w:shd w:val="clear" w:color="auto" w:fill="FFFFFF"/>
          <w:lang w:eastAsia="es-ES_tradnl"/>
        </w:rPr>
        <w:t xml:space="preserve">y el viernes </w:t>
      </w:r>
      <w:r w:rsidR="0001726C">
        <w:rPr>
          <w:sz w:val="24"/>
          <w:szCs w:val="13"/>
          <w:shd w:val="clear" w:color="auto" w:fill="FFFFFF"/>
          <w:lang w:eastAsia="es-ES_tradnl"/>
        </w:rPr>
        <w:t xml:space="preserve">25 </w:t>
      </w:r>
      <w:r w:rsidR="00E170B8" w:rsidRPr="00D81F53">
        <w:rPr>
          <w:sz w:val="24"/>
          <w:szCs w:val="13"/>
          <w:shd w:val="clear" w:color="auto" w:fill="FFFFFF"/>
          <w:lang w:eastAsia="es-ES_tradnl"/>
        </w:rPr>
        <w:t xml:space="preserve">de febrero a las </w:t>
      </w:r>
      <w:r w:rsidR="005924BD" w:rsidRPr="00D81F53">
        <w:rPr>
          <w:sz w:val="24"/>
          <w:szCs w:val="13"/>
          <w:shd w:val="clear" w:color="auto" w:fill="FFFFFF"/>
          <w:lang w:eastAsia="es-ES_tradnl"/>
        </w:rPr>
        <w:t xml:space="preserve">19:30 </w:t>
      </w:r>
      <w:r w:rsidR="003F7C4A" w:rsidRPr="00D81F53">
        <w:rPr>
          <w:sz w:val="24"/>
          <w:szCs w:val="13"/>
          <w:shd w:val="clear" w:color="auto" w:fill="FFFFFF"/>
          <w:lang w:eastAsia="es-ES_tradnl"/>
        </w:rPr>
        <w:t xml:space="preserve">horas </w:t>
      </w:r>
      <w:r w:rsidR="005924BD" w:rsidRPr="00D81F53">
        <w:rPr>
          <w:sz w:val="24"/>
          <w:szCs w:val="13"/>
          <w:shd w:val="clear" w:color="auto" w:fill="FFFFFF"/>
          <w:lang w:eastAsia="es-ES_tradnl"/>
        </w:rPr>
        <w:t xml:space="preserve">en la Sala Sinfónica Jesús López Cobos del Centro Cultural Miguel Delibes, los conciertos correspondientes al </w:t>
      </w:r>
      <w:r w:rsidR="0001726C">
        <w:rPr>
          <w:sz w:val="24"/>
          <w:szCs w:val="13"/>
          <w:shd w:val="clear" w:color="auto" w:fill="FFFFFF"/>
          <w:lang w:eastAsia="es-ES_tradnl"/>
        </w:rPr>
        <w:t xml:space="preserve">quinto </w:t>
      </w:r>
      <w:r w:rsidR="005924BD" w:rsidRPr="00D81F53">
        <w:rPr>
          <w:sz w:val="24"/>
          <w:szCs w:val="13"/>
          <w:shd w:val="clear" w:color="auto" w:fill="FFFFFF"/>
          <w:lang w:eastAsia="es-ES_tradnl"/>
        </w:rPr>
        <w:t xml:space="preserve">programa de abono de la Temporada </w:t>
      </w:r>
      <w:r w:rsidR="00C25B17" w:rsidRPr="00D81F53">
        <w:rPr>
          <w:sz w:val="24"/>
          <w:szCs w:val="13"/>
          <w:shd w:val="clear" w:color="auto" w:fill="FFFFFF"/>
          <w:lang w:eastAsia="es-ES_tradnl"/>
        </w:rPr>
        <w:t>20</w:t>
      </w:r>
      <w:r w:rsidR="005924BD" w:rsidRPr="00D81F53">
        <w:rPr>
          <w:sz w:val="24"/>
          <w:szCs w:val="13"/>
          <w:shd w:val="clear" w:color="auto" w:fill="FFFFFF"/>
          <w:lang w:eastAsia="es-ES_tradnl"/>
        </w:rPr>
        <w:t xml:space="preserve">21/22, </w:t>
      </w:r>
      <w:r w:rsidR="0001726C">
        <w:rPr>
          <w:sz w:val="24"/>
          <w:szCs w:val="13"/>
          <w:shd w:val="clear" w:color="auto" w:fill="FFFFFF"/>
          <w:lang w:eastAsia="es-ES_tradnl"/>
        </w:rPr>
        <w:t xml:space="preserve">dentro del </w:t>
      </w:r>
      <w:r w:rsidR="005924BD" w:rsidRPr="00D81F53">
        <w:rPr>
          <w:sz w:val="24"/>
          <w:szCs w:val="13"/>
          <w:shd w:val="clear" w:color="auto" w:fill="FFFFFF"/>
          <w:lang w:eastAsia="es-ES_tradnl"/>
        </w:rPr>
        <w:t>ciclo enero – junio, que contempla 14 programas, de variado repertorio.</w:t>
      </w:r>
    </w:p>
    <w:p w:rsidR="0001726C" w:rsidRDefault="007A1075" w:rsidP="00BB4A3E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D81F53">
        <w:rPr>
          <w:sz w:val="24"/>
          <w:szCs w:val="13"/>
          <w:shd w:val="clear" w:color="auto" w:fill="FFFFFF"/>
          <w:lang w:eastAsia="es-ES_tradnl"/>
        </w:rPr>
        <w:t>En e</w:t>
      </w:r>
      <w:r w:rsidR="00756E49" w:rsidRPr="00D81F53">
        <w:rPr>
          <w:sz w:val="24"/>
          <w:szCs w:val="13"/>
          <w:shd w:val="clear" w:color="auto" w:fill="FFFFFF"/>
          <w:lang w:eastAsia="es-ES_tradnl"/>
        </w:rPr>
        <w:t xml:space="preserve">ste </w:t>
      </w:r>
      <w:r w:rsidR="0001726C">
        <w:rPr>
          <w:sz w:val="24"/>
          <w:szCs w:val="13"/>
          <w:shd w:val="clear" w:color="auto" w:fill="FFFFFF"/>
          <w:lang w:eastAsia="es-ES_tradnl"/>
        </w:rPr>
        <w:t xml:space="preserve">quinto </w:t>
      </w:r>
      <w:r w:rsidRPr="00D81F53">
        <w:rPr>
          <w:sz w:val="24"/>
          <w:szCs w:val="13"/>
          <w:shd w:val="clear" w:color="auto" w:fill="FFFFFF"/>
          <w:lang w:eastAsia="es-ES_tradnl"/>
        </w:rPr>
        <w:t xml:space="preserve">programa, la </w:t>
      </w:r>
      <w:proofErr w:type="spellStart"/>
      <w:r w:rsidRPr="00D81F53">
        <w:rPr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D81F53">
        <w:rPr>
          <w:sz w:val="24"/>
          <w:szCs w:val="13"/>
          <w:shd w:val="clear" w:color="auto" w:fill="FFFFFF"/>
          <w:lang w:eastAsia="es-ES_tradnl"/>
        </w:rPr>
        <w:t xml:space="preserve"> estará dirigida por el maestro </w:t>
      </w:r>
      <w:r w:rsidR="0001726C" w:rsidRPr="0001726C">
        <w:rPr>
          <w:sz w:val="24"/>
          <w:szCs w:val="13"/>
          <w:shd w:val="clear" w:color="auto" w:fill="FFFFFF"/>
          <w:lang w:eastAsia="es-ES_tradnl"/>
        </w:rPr>
        <w:t xml:space="preserve">Leonard </w:t>
      </w:r>
      <w:proofErr w:type="spellStart"/>
      <w:r w:rsidR="0001726C" w:rsidRPr="0001726C">
        <w:rPr>
          <w:sz w:val="24"/>
          <w:szCs w:val="13"/>
          <w:shd w:val="clear" w:color="auto" w:fill="FFFFFF"/>
          <w:lang w:eastAsia="es-ES_tradnl"/>
        </w:rPr>
        <w:t>Slatkin</w:t>
      </w:r>
      <w:proofErr w:type="spellEnd"/>
      <w:r w:rsidR="0001726C">
        <w:rPr>
          <w:sz w:val="24"/>
          <w:szCs w:val="13"/>
          <w:shd w:val="clear" w:color="auto" w:fill="FFFFFF"/>
          <w:lang w:eastAsia="es-ES_tradnl"/>
        </w:rPr>
        <w:t>, director honorífico de la Orquesta Sinfónica de Detroit, de la Orquesta Nacional de Lyon y de la Orquesta Sinfónica de San Luis.</w:t>
      </w:r>
      <w:r w:rsidR="00561FB3">
        <w:rPr>
          <w:sz w:val="24"/>
          <w:szCs w:val="13"/>
          <w:shd w:val="clear" w:color="auto" w:fill="FFFFFF"/>
          <w:lang w:eastAsia="es-ES_tradnl"/>
        </w:rPr>
        <w:t xml:space="preserve"> A lo largo de su carrera, </w:t>
      </w:r>
      <w:proofErr w:type="spellStart"/>
      <w:r w:rsidR="00561FB3">
        <w:rPr>
          <w:sz w:val="24"/>
          <w:szCs w:val="13"/>
          <w:shd w:val="clear" w:color="auto" w:fill="FFFFFF"/>
          <w:lang w:eastAsia="es-ES_tradnl"/>
        </w:rPr>
        <w:t>Slatkin</w:t>
      </w:r>
      <w:proofErr w:type="spellEnd"/>
      <w:r w:rsidR="00561FB3">
        <w:rPr>
          <w:sz w:val="24"/>
          <w:szCs w:val="13"/>
          <w:shd w:val="clear" w:color="auto" w:fill="FFFFFF"/>
          <w:lang w:eastAsia="es-ES_tradnl"/>
        </w:rPr>
        <w:t xml:space="preserve"> ha recibido seis premios Grammy y 35 nominaciones, al tiempo que ha dirigido a la mayoría de las </w:t>
      </w:r>
      <w:r w:rsidR="00F71A2C">
        <w:rPr>
          <w:sz w:val="24"/>
          <w:szCs w:val="13"/>
          <w:shd w:val="clear" w:color="auto" w:fill="FFFFFF"/>
          <w:lang w:eastAsia="es-ES_tradnl"/>
        </w:rPr>
        <w:t>orquestas más importantes del mundo. Leonar</w:t>
      </w:r>
      <w:r w:rsidR="0022739B">
        <w:rPr>
          <w:sz w:val="24"/>
          <w:szCs w:val="13"/>
          <w:shd w:val="clear" w:color="auto" w:fill="FFFFFF"/>
          <w:lang w:eastAsia="es-ES_tradnl"/>
        </w:rPr>
        <w:t>d</w:t>
      </w:r>
      <w:r w:rsidR="00F71A2C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F71A2C">
        <w:rPr>
          <w:sz w:val="24"/>
          <w:szCs w:val="13"/>
          <w:shd w:val="clear" w:color="auto" w:fill="FFFFFF"/>
          <w:lang w:eastAsia="es-ES_tradnl"/>
        </w:rPr>
        <w:t>Slatkin</w:t>
      </w:r>
      <w:proofErr w:type="spellEnd"/>
      <w:r w:rsidR="00F71A2C">
        <w:rPr>
          <w:sz w:val="24"/>
          <w:szCs w:val="13"/>
          <w:shd w:val="clear" w:color="auto" w:fill="FFFFFF"/>
          <w:lang w:eastAsia="es-ES_tradnl"/>
        </w:rPr>
        <w:t xml:space="preserve"> dirigió </w:t>
      </w:r>
      <w:r w:rsidR="00E85EAA">
        <w:rPr>
          <w:sz w:val="24"/>
          <w:szCs w:val="13"/>
          <w:shd w:val="clear" w:color="auto" w:fill="FFFFFF"/>
          <w:lang w:eastAsia="es-ES_tradnl"/>
        </w:rPr>
        <w:t xml:space="preserve">por primera y única vez </w:t>
      </w:r>
      <w:r w:rsidR="00F71A2C">
        <w:rPr>
          <w:sz w:val="24"/>
          <w:szCs w:val="13"/>
          <w:shd w:val="clear" w:color="auto" w:fill="FFFFFF"/>
          <w:lang w:eastAsia="es-ES_tradnl"/>
        </w:rPr>
        <w:t xml:space="preserve">a la </w:t>
      </w:r>
      <w:proofErr w:type="spellStart"/>
      <w:r w:rsidR="00F71A2C">
        <w:rPr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="00E85EAA">
        <w:rPr>
          <w:sz w:val="24"/>
          <w:szCs w:val="13"/>
          <w:shd w:val="clear" w:color="auto" w:fill="FFFFFF"/>
          <w:lang w:eastAsia="es-ES_tradnl"/>
        </w:rPr>
        <w:t xml:space="preserve"> en la temporada 2019/20, cuando abordó un programa </w:t>
      </w:r>
      <w:r w:rsidR="00E85EAA" w:rsidRPr="00E85EAA">
        <w:rPr>
          <w:sz w:val="24"/>
          <w:szCs w:val="13"/>
          <w:shd w:val="clear" w:color="auto" w:fill="FFFFFF"/>
          <w:lang w:eastAsia="es-ES_tradnl"/>
        </w:rPr>
        <w:t xml:space="preserve">variado con música de </w:t>
      </w:r>
      <w:proofErr w:type="spellStart"/>
      <w:r w:rsidR="00E85EAA" w:rsidRPr="00E85EAA">
        <w:rPr>
          <w:sz w:val="24"/>
          <w:szCs w:val="13"/>
          <w:shd w:val="clear" w:color="auto" w:fill="FFFFFF"/>
          <w:lang w:eastAsia="es-ES_tradnl"/>
        </w:rPr>
        <w:t>Berlioz</w:t>
      </w:r>
      <w:proofErr w:type="spellEnd"/>
      <w:r w:rsidR="00E85EAA" w:rsidRPr="00E85EAA">
        <w:rPr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="00E85EAA" w:rsidRPr="00E85EAA">
        <w:rPr>
          <w:sz w:val="24"/>
          <w:szCs w:val="13"/>
          <w:shd w:val="clear" w:color="auto" w:fill="FFFFFF"/>
          <w:lang w:eastAsia="es-ES_tradnl"/>
        </w:rPr>
        <w:t>Copland</w:t>
      </w:r>
      <w:proofErr w:type="spellEnd"/>
      <w:r w:rsidR="00E85EAA" w:rsidRPr="00E85EAA">
        <w:rPr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="00E85EAA" w:rsidRPr="00E85EAA">
        <w:rPr>
          <w:sz w:val="24"/>
          <w:szCs w:val="13"/>
          <w:shd w:val="clear" w:color="auto" w:fill="FFFFFF"/>
          <w:lang w:eastAsia="es-ES_tradnl"/>
        </w:rPr>
        <w:t>Hindemith</w:t>
      </w:r>
      <w:proofErr w:type="spellEnd"/>
      <w:r w:rsidR="00E85EAA" w:rsidRPr="00E85EAA">
        <w:rPr>
          <w:sz w:val="24"/>
          <w:szCs w:val="13"/>
          <w:shd w:val="clear" w:color="auto" w:fill="FFFFFF"/>
          <w:lang w:eastAsia="es-ES_tradnl"/>
        </w:rPr>
        <w:t xml:space="preserve"> y </w:t>
      </w:r>
      <w:proofErr w:type="spellStart"/>
      <w:r w:rsidR="00E85EAA" w:rsidRPr="00E85EAA">
        <w:rPr>
          <w:sz w:val="24"/>
          <w:szCs w:val="13"/>
          <w:shd w:val="clear" w:color="auto" w:fill="FFFFFF"/>
          <w:lang w:eastAsia="es-ES_tradnl"/>
        </w:rPr>
        <w:t>Elgar</w:t>
      </w:r>
      <w:proofErr w:type="spellEnd"/>
      <w:r w:rsidR="00E85EAA">
        <w:rPr>
          <w:sz w:val="24"/>
          <w:szCs w:val="13"/>
          <w:shd w:val="clear" w:color="auto" w:fill="FFFFFF"/>
          <w:lang w:eastAsia="es-ES_tradnl"/>
        </w:rPr>
        <w:t>.</w:t>
      </w:r>
    </w:p>
    <w:p w:rsidR="0001726C" w:rsidRDefault="00E85EAA" w:rsidP="00BB4A3E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En esta ocasión, el director de orquesta estadounidense, presentará un concierto enteramente sinfónico, con un programa </w:t>
      </w:r>
      <w:r w:rsidR="001D2ABD" w:rsidRPr="001D2ABD">
        <w:rPr>
          <w:sz w:val="24"/>
          <w:szCs w:val="13"/>
          <w:shd w:val="clear" w:color="auto" w:fill="FFFFFF"/>
          <w:lang w:eastAsia="es-ES_tradnl"/>
        </w:rPr>
        <w:t>que incluye varas obras americanas de diversos estilos</w:t>
      </w:r>
      <w:r>
        <w:rPr>
          <w:sz w:val="24"/>
          <w:szCs w:val="13"/>
          <w:shd w:val="clear" w:color="auto" w:fill="FFFFFF"/>
          <w:lang w:eastAsia="es-ES_tradnl"/>
        </w:rPr>
        <w:t xml:space="preserve">, abordando en la primera parte </w:t>
      </w:r>
      <w:r w:rsidRPr="00E85EAA">
        <w:rPr>
          <w:i/>
          <w:sz w:val="24"/>
          <w:szCs w:val="13"/>
          <w:shd w:val="clear" w:color="auto" w:fill="FFFFFF"/>
          <w:lang w:eastAsia="es-ES_tradnl"/>
        </w:rPr>
        <w:t>‘</w:t>
      </w:r>
      <w:proofErr w:type="spellStart"/>
      <w:r w:rsidRPr="00E85EAA">
        <w:rPr>
          <w:i/>
          <w:sz w:val="24"/>
          <w:szCs w:val="13"/>
          <w:shd w:val="clear" w:color="auto" w:fill="FFFFFF"/>
          <w:lang w:eastAsia="es-ES_tradnl"/>
        </w:rPr>
        <w:t>Candide</w:t>
      </w:r>
      <w:proofErr w:type="spellEnd"/>
      <w:r w:rsidRPr="00E85EAA">
        <w:rPr>
          <w:i/>
          <w:sz w:val="24"/>
          <w:szCs w:val="13"/>
          <w:shd w:val="clear" w:color="auto" w:fill="FFFFFF"/>
          <w:lang w:eastAsia="es-ES_tradnl"/>
        </w:rPr>
        <w:t>: Obertura’</w:t>
      </w:r>
      <w:r>
        <w:rPr>
          <w:sz w:val="24"/>
          <w:szCs w:val="13"/>
          <w:shd w:val="clear" w:color="auto" w:fill="FFFFFF"/>
          <w:lang w:eastAsia="es-ES_tradnl"/>
        </w:rPr>
        <w:t xml:space="preserve"> de Leonard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Bernstein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(1918-1990), </w:t>
      </w:r>
      <w:r w:rsidRPr="00E85EAA">
        <w:rPr>
          <w:i/>
          <w:sz w:val="24"/>
          <w:szCs w:val="13"/>
          <w:shd w:val="clear" w:color="auto" w:fill="FFFFFF"/>
          <w:lang w:eastAsia="es-ES_tradnl"/>
        </w:rPr>
        <w:t>‘Adagio para cuerdas’</w:t>
      </w:r>
      <w:r>
        <w:rPr>
          <w:sz w:val="24"/>
          <w:szCs w:val="13"/>
          <w:shd w:val="clear" w:color="auto" w:fill="FFFFFF"/>
          <w:lang w:eastAsia="es-ES_tradnl"/>
        </w:rPr>
        <w:t xml:space="preserve"> de Samuel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Barber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(1910-1981) y </w:t>
      </w:r>
      <w:r w:rsidRPr="00E85EAA">
        <w:rPr>
          <w:i/>
          <w:sz w:val="24"/>
          <w:szCs w:val="13"/>
          <w:shd w:val="clear" w:color="auto" w:fill="FFFFFF"/>
          <w:lang w:eastAsia="es-ES_tradnl"/>
        </w:rPr>
        <w:t xml:space="preserve">‘Primavera </w:t>
      </w:r>
      <w:proofErr w:type="spellStart"/>
      <w:r w:rsidRPr="00E85EAA">
        <w:rPr>
          <w:i/>
          <w:sz w:val="24"/>
          <w:szCs w:val="13"/>
          <w:shd w:val="clear" w:color="auto" w:fill="FFFFFF"/>
          <w:lang w:eastAsia="es-ES_tradnl"/>
        </w:rPr>
        <w:t>apalache</w:t>
      </w:r>
      <w:proofErr w:type="spellEnd"/>
      <w:r w:rsidRPr="00E85EAA">
        <w:rPr>
          <w:i/>
          <w:sz w:val="24"/>
          <w:szCs w:val="13"/>
          <w:shd w:val="clear" w:color="auto" w:fill="FFFFFF"/>
          <w:lang w:eastAsia="es-ES_tradnl"/>
        </w:rPr>
        <w:t>’</w:t>
      </w:r>
      <w:r>
        <w:rPr>
          <w:sz w:val="24"/>
          <w:szCs w:val="13"/>
          <w:shd w:val="clear" w:color="auto" w:fill="FFFFFF"/>
          <w:lang w:eastAsia="es-ES_tradnl"/>
        </w:rPr>
        <w:t xml:space="preserve"> (suite del ballet ‘Manantial de los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apalaches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’) de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Aaron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Copland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(1900-1990). El concierto finalizará con la </w:t>
      </w:r>
      <w:r w:rsidRPr="00E85EAA">
        <w:rPr>
          <w:i/>
          <w:sz w:val="24"/>
          <w:szCs w:val="13"/>
          <w:shd w:val="clear" w:color="auto" w:fill="FFFFFF"/>
          <w:lang w:eastAsia="es-ES_tradnl"/>
        </w:rPr>
        <w:t xml:space="preserve">‘Sinfonía nº 8 en sol mayor, </w:t>
      </w:r>
      <w:proofErr w:type="spellStart"/>
      <w:r w:rsidRPr="00E85EAA">
        <w:rPr>
          <w:i/>
          <w:sz w:val="24"/>
          <w:szCs w:val="13"/>
          <w:shd w:val="clear" w:color="auto" w:fill="FFFFFF"/>
          <w:lang w:eastAsia="es-ES_tradnl"/>
        </w:rPr>
        <w:t>op</w:t>
      </w:r>
      <w:proofErr w:type="spellEnd"/>
      <w:r w:rsidRPr="00E85EAA">
        <w:rPr>
          <w:i/>
          <w:sz w:val="24"/>
          <w:szCs w:val="13"/>
          <w:shd w:val="clear" w:color="auto" w:fill="FFFFFF"/>
          <w:lang w:eastAsia="es-ES_tradnl"/>
        </w:rPr>
        <w:t>. 88’</w:t>
      </w:r>
      <w:r>
        <w:rPr>
          <w:sz w:val="24"/>
          <w:szCs w:val="13"/>
          <w:shd w:val="clear" w:color="auto" w:fill="FFFFFF"/>
          <w:lang w:eastAsia="es-ES_tradnl"/>
        </w:rPr>
        <w:t xml:space="preserve"> de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Antonín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E85EAA">
        <w:rPr>
          <w:sz w:val="24"/>
          <w:szCs w:val="13"/>
          <w:shd w:val="clear" w:color="auto" w:fill="FFFFFF"/>
          <w:lang w:eastAsia="es-ES_tradnl"/>
        </w:rPr>
        <w:t>Dvořák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(1841-1904).</w:t>
      </w:r>
    </w:p>
    <w:p w:rsidR="00E85EAA" w:rsidRPr="00FA69EB" w:rsidRDefault="00A76111" w:rsidP="00BB4A3E">
      <w:pPr>
        <w:spacing w:before="360" w:after="0" w:line="320" w:lineRule="exact"/>
        <w:rPr>
          <w:b/>
          <w:sz w:val="24"/>
          <w:szCs w:val="13"/>
          <w:shd w:val="clear" w:color="auto" w:fill="FFFFFF"/>
          <w:lang w:eastAsia="es-ES_tradnl"/>
        </w:rPr>
      </w:pPr>
      <w:r w:rsidRPr="00FA69EB">
        <w:rPr>
          <w:b/>
          <w:sz w:val="24"/>
          <w:szCs w:val="13"/>
          <w:shd w:val="clear" w:color="auto" w:fill="FFFFFF"/>
          <w:lang w:eastAsia="es-ES_tradnl"/>
        </w:rPr>
        <w:t>Programa americano</w:t>
      </w:r>
    </w:p>
    <w:p w:rsidR="00A76111" w:rsidRDefault="00A76111" w:rsidP="00BB4A3E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lastRenderedPageBreak/>
        <w:t xml:space="preserve">La primera parte del programa </w:t>
      </w:r>
      <w:r w:rsidR="0022739B">
        <w:rPr>
          <w:sz w:val="24"/>
          <w:szCs w:val="13"/>
          <w:shd w:val="clear" w:color="auto" w:fill="FFFFFF"/>
          <w:lang w:eastAsia="es-ES_tradnl"/>
        </w:rPr>
        <w:t xml:space="preserve">ofrecerá </w:t>
      </w:r>
      <w:r>
        <w:rPr>
          <w:sz w:val="24"/>
          <w:szCs w:val="13"/>
          <w:shd w:val="clear" w:color="auto" w:fill="FFFFFF"/>
          <w:lang w:eastAsia="es-ES_tradnl"/>
        </w:rPr>
        <w:t xml:space="preserve">la posibilidad de disfrutar de tres obras compuestas por creadores americanos, bajo la dirección de un maestro americano y que juntos han tenido la oportunidad de convivir en el tiempo, durante el siglo XX, lo que facilita un mayor conocimiento y contextualización de la obra. </w:t>
      </w:r>
    </w:p>
    <w:p w:rsidR="00C163BC" w:rsidRDefault="00C163BC" w:rsidP="00BB4A3E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La partitura de </w:t>
      </w:r>
      <w:r w:rsidRPr="00E85EAA">
        <w:rPr>
          <w:i/>
          <w:sz w:val="24"/>
          <w:szCs w:val="13"/>
          <w:shd w:val="clear" w:color="auto" w:fill="FFFFFF"/>
          <w:lang w:eastAsia="es-ES_tradnl"/>
        </w:rPr>
        <w:t>‘</w:t>
      </w:r>
      <w:proofErr w:type="spellStart"/>
      <w:r w:rsidRPr="00E85EAA">
        <w:rPr>
          <w:i/>
          <w:sz w:val="24"/>
          <w:szCs w:val="13"/>
          <w:shd w:val="clear" w:color="auto" w:fill="FFFFFF"/>
          <w:lang w:eastAsia="es-ES_tradnl"/>
        </w:rPr>
        <w:t>Candide</w:t>
      </w:r>
      <w:proofErr w:type="spellEnd"/>
      <w:r>
        <w:rPr>
          <w:i/>
          <w:sz w:val="24"/>
          <w:szCs w:val="13"/>
          <w:shd w:val="clear" w:color="auto" w:fill="FFFFFF"/>
          <w:lang w:eastAsia="es-ES_tradnl"/>
        </w:rPr>
        <w:t xml:space="preserve">’ </w:t>
      </w:r>
      <w:r w:rsidRPr="00C163BC">
        <w:rPr>
          <w:sz w:val="24"/>
          <w:szCs w:val="13"/>
          <w:shd w:val="clear" w:color="auto" w:fill="FFFFFF"/>
          <w:lang w:eastAsia="es-ES_tradnl"/>
        </w:rPr>
        <w:t xml:space="preserve">fue compuesta por </w:t>
      </w:r>
      <w:r w:rsidR="001D2ABD" w:rsidRPr="001D2ABD">
        <w:rPr>
          <w:sz w:val="24"/>
          <w:szCs w:val="13"/>
          <w:shd w:val="clear" w:color="auto" w:fill="FFFFFF"/>
          <w:lang w:eastAsia="es-ES_tradnl"/>
        </w:rPr>
        <w:t>Leonard</w:t>
      </w:r>
      <w:r w:rsidR="001D2ABD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C163BC">
        <w:rPr>
          <w:sz w:val="24"/>
          <w:szCs w:val="13"/>
          <w:shd w:val="clear" w:color="auto" w:fill="FFFFFF"/>
          <w:lang w:eastAsia="es-ES_tradnl"/>
        </w:rPr>
        <w:t>Bernstein</w:t>
      </w:r>
      <w:proofErr w:type="spellEnd"/>
      <w:r w:rsidRPr="00C163BC">
        <w:rPr>
          <w:sz w:val="24"/>
          <w:szCs w:val="13"/>
          <w:shd w:val="clear" w:color="auto" w:fill="FFFFFF"/>
          <w:lang w:eastAsia="es-ES_tradnl"/>
        </w:rPr>
        <w:t xml:space="preserve"> </w:t>
      </w:r>
      <w:r>
        <w:rPr>
          <w:sz w:val="24"/>
          <w:szCs w:val="13"/>
          <w:shd w:val="clear" w:color="auto" w:fill="FFFFFF"/>
          <w:lang w:eastAsia="es-ES_tradnl"/>
        </w:rPr>
        <w:t xml:space="preserve">en 1956 con Broadway como objetivo. La </w:t>
      </w:r>
      <w:r w:rsidRPr="0022739B">
        <w:rPr>
          <w:i/>
          <w:sz w:val="24"/>
          <w:szCs w:val="13"/>
          <w:shd w:val="clear" w:color="auto" w:fill="FFFFFF"/>
          <w:lang w:eastAsia="es-ES_tradnl"/>
        </w:rPr>
        <w:t>Obertura</w:t>
      </w:r>
      <w:r>
        <w:rPr>
          <w:sz w:val="24"/>
          <w:szCs w:val="13"/>
          <w:shd w:val="clear" w:color="auto" w:fill="FFFFFF"/>
          <w:lang w:eastAsia="es-ES_tradnl"/>
        </w:rPr>
        <w:t xml:space="preserve"> del musical, como pieza separada, pronto saltó a la fama. Una obra original y un homenaje a partes iguales, que mezcla la música circense y los ritmos irregulares asociados a la música americana, en la que se incluyen trazas de los varios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Stravinsky</w:t>
      </w:r>
      <w:proofErr w:type="spellEnd"/>
      <w:r w:rsidR="0022739B">
        <w:rPr>
          <w:sz w:val="24"/>
          <w:szCs w:val="13"/>
          <w:shd w:val="clear" w:color="auto" w:fill="FFFFFF"/>
          <w:lang w:eastAsia="es-ES_tradnl"/>
        </w:rPr>
        <w:t xml:space="preserve"> de la década de 1910</w:t>
      </w:r>
      <w:r>
        <w:rPr>
          <w:sz w:val="24"/>
          <w:szCs w:val="13"/>
          <w:shd w:val="clear" w:color="auto" w:fill="FFFFFF"/>
          <w:lang w:eastAsia="es-ES_tradnl"/>
        </w:rPr>
        <w:t xml:space="preserve">, del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Prokofiev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de la ‘Sinfonía clásica’ e incluso algún matiz de Falla en los compases finales, convirtiendo a la obra en una pieza muy divertida.</w:t>
      </w:r>
    </w:p>
    <w:p w:rsidR="00FA69EB" w:rsidRDefault="00C163BC" w:rsidP="00BB4A3E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El </w:t>
      </w:r>
      <w:r w:rsidRPr="00FA69EB">
        <w:rPr>
          <w:i/>
          <w:sz w:val="24"/>
          <w:szCs w:val="13"/>
          <w:shd w:val="clear" w:color="auto" w:fill="FFFFFF"/>
          <w:lang w:eastAsia="es-ES_tradnl"/>
        </w:rPr>
        <w:t>‘Adagio para cuerdas’</w:t>
      </w:r>
      <w:r>
        <w:rPr>
          <w:sz w:val="24"/>
          <w:szCs w:val="13"/>
          <w:shd w:val="clear" w:color="auto" w:fill="FFFFFF"/>
          <w:lang w:eastAsia="es-ES_tradnl"/>
        </w:rPr>
        <w:t xml:space="preserve"> de Samuel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Barber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se ha convertido en uno de los himnos de América.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Barber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se encontraba en Europa en 1936 cuando completó su </w:t>
      </w:r>
      <w:r w:rsidRPr="00FA69EB">
        <w:rPr>
          <w:i/>
          <w:sz w:val="24"/>
          <w:szCs w:val="13"/>
          <w:shd w:val="clear" w:color="auto" w:fill="FFFFFF"/>
          <w:lang w:eastAsia="es-ES_tradnl"/>
        </w:rPr>
        <w:t>‘Cuarteto para cuerdas op.11’</w:t>
      </w:r>
      <w:r>
        <w:rPr>
          <w:sz w:val="24"/>
          <w:szCs w:val="13"/>
          <w:shd w:val="clear" w:color="auto" w:fill="FFFFFF"/>
          <w:lang w:eastAsia="es-ES_tradnl"/>
        </w:rPr>
        <w:t xml:space="preserve"> que fue estrenado en Roma en diciembre de ese mismo año. El </w:t>
      </w:r>
      <w:r w:rsidRPr="00FA69EB">
        <w:rPr>
          <w:i/>
          <w:sz w:val="24"/>
          <w:szCs w:val="13"/>
          <w:shd w:val="clear" w:color="auto" w:fill="FFFFFF"/>
          <w:lang w:eastAsia="es-ES_tradnl"/>
        </w:rPr>
        <w:t>‘Adagio para cuerdas’</w:t>
      </w:r>
      <w:r>
        <w:rPr>
          <w:sz w:val="24"/>
          <w:szCs w:val="13"/>
          <w:shd w:val="clear" w:color="auto" w:fill="FFFFFF"/>
          <w:lang w:eastAsia="es-ES_tradnl"/>
        </w:rPr>
        <w:t xml:space="preserve"> es esta m</w:t>
      </w:r>
      <w:bookmarkStart w:id="0" w:name="_GoBack"/>
      <w:bookmarkEnd w:id="0"/>
      <w:r>
        <w:rPr>
          <w:sz w:val="24"/>
          <w:szCs w:val="13"/>
          <w:shd w:val="clear" w:color="auto" w:fill="FFFFFF"/>
          <w:lang w:eastAsia="es-ES_tradnl"/>
        </w:rPr>
        <w:t xml:space="preserve">isma obra en una versión para todas las cuerdas de la orquesta. </w:t>
      </w:r>
      <w:r w:rsidR="00FA69EB">
        <w:rPr>
          <w:sz w:val="24"/>
          <w:szCs w:val="13"/>
          <w:shd w:val="clear" w:color="auto" w:fill="FFFFFF"/>
          <w:lang w:eastAsia="es-ES_tradnl"/>
        </w:rPr>
        <w:t xml:space="preserve">Un </w:t>
      </w:r>
      <w:r w:rsidR="00FA69EB" w:rsidRPr="0022739B">
        <w:rPr>
          <w:i/>
          <w:sz w:val="24"/>
          <w:szCs w:val="13"/>
          <w:shd w:val="clear" w:color="auto" w:fill="FFFFFF"/>
          <w:lang w:eastAsia="es-ES_tradnl"/>
        </w:rPr>
        <w:t>Adagio</w:t>
      </w:r>
      <w:r w:rsidR="00FA69EB">
        <w:rPr>
          <w:sz w:val="24"/>
          <w:szCs w:val="13"/>
          <w:shd w:val="clear" w:color="auto" w:fill="FFFFFF"/>
          <w:lang w:eastAsia="es-ES_tradnl"/>
        </w:rPr>
        <w:t xml:space="preserve"> que posteriormente ha </w:t>
      </w:r>
      <w:r w:rsidR="0022739B">
        <w:rPr>
          <w:sz w:val="24"/>
          <w:szCs w:val="13"/>
          <w:shd w:val="clear" w:color="auto" w:fill="FFFFFF"/>
          <w:lang w:eastAsia="es-ES_tradnl"/>
        </w:rPr>
        <w:t>puesto música a multitud de</w:t>
      </w:r>
      <w:r w:rsidR="00FA69EB">
        <w:rPr>
          <w:sz w:val="24"/>
          <w:szCs w:val="13"/>
          <w:shd w:val="clear" w:color="auto" w:fill="FFFFFF"/>
          <w:lang w:eastAsia="es-ES_tradnl"/>
        </w:rPr>
        <w:t xml:space="preserve"> ceremonias cargadas de emoción. Finalizará la primera parte con la interpretación de </w:t>
      </w:r>
      <w:r w:rsidR="000F5344">
        <w:rPr>
          <w:sz w:val="24"/>
          <w:szCs w:val="13"/>
          <w:shd w:val="clear" w:color="auto" w:fill="FFFFFF"/>
          <w:lang w:eastAsia="es-ES_tradnl"/>
        </w:rPr>
        <w:t xml:space="preserve">la </w:t>
      </w:r>
      <w:r w:rsidR="00FA69EB" w:rsidRPr="00FA69EB">
        <w:rPr>
          <w:sz w:val="24"/>
          <w:szCs w:val="13"/>
          <w:shd w:val="clear" w:color="auto" w:fill="FFFFFF"/>
          <w:lang w:eastAsia="es-ES_tradnl"/>
        </w:rPr>
        <w:t xml:space="preserve">suite </w:t>
      </w:r>
      <w:r w:rsidR="00FA69EB">
        <w:rPr>
          <w:sz w:val="24"/>
          <w:szCs w:val="13"/>
          <w:shd w:val="clear" w:color="auto" w:fill="FFFFFF"/>
          <w:lang w:eastAsia="es-ES_tradnl"/>
        </w:rPr>
        <w:t xml:space="preserve">perteneciente al </w:t>
      </w:r>
      <w:r w:rsidR="00FA69EB" w:rsidRPr="00FA69EB">
        <w:rPr>
          <w:sz w:val="24"/>
          <w:szCs w:val="13"/>
          <w:shd w:val="clear" w:color="auto" w:fill="FFFFFF"/>
          <w:lang w:eastAsia="es-ES_tradnl"/>
        </w:rPr>
        <w:t>ball</w:t>
      </w:r>
      <w:r w:rsidR="00FA69EB">
        <w:rPr>
          <w:sz w:val="24"/>
          <w:szCs w:val="13"/>
          <w:shd w:val="clear" w:color="auto" w:fill="FFFFFF"/>
          <w:lang w:eastAsia="es-ES_tradnl"/>
        </w:rPr>
        <w:t xml:space="preserve">et </w:t>
      </w:r>
      <w:r w:rsidR="00FA69EB" w:rsidRPr="003E39DD">
        <w:rPr>
          <w:i/>
          <w:sz w:val="24"/>
          <w:szCs w:val="13"/>
          <w:shd w:val="clear" w:color="auto" w:fill="FFFFFF"/>
          <w:lang w:eastAsia="es-ES_tradnl"/>
        </w:rPr>
        <w:t xml:space="preserve">‘Manantial de los </w:t>
      </w:r>
      <w:proofErr w:type="spellStart"/>
      <w:r w:rsidR="00FA69EB" w:rsidRPr="003E39DD">
        <w:rPr>
          <w:i/>
          <w:sz w:val="24"/>
          <w:szCs w:val="13"/>
          <w:shd w:val="clear" w:color="auto" w:fill="FFFFFF"/>
          <w:lang w:eastAsia="es-ES_tradnl"/>
        </w:rPr>
        <w:t>apalaches</w:t>
      </w:r>
      <w:proofErr w:type="spellEnd"/>
      <w:r w:rsidR="00FA69EB" w:rsidRPr="003E39DD">
        <w:rPr>
          <w:i/>
          <w:sz w:val="24"/>
          <w:szCs w:val="13"/>
          <w:shd w:val="clear" w:color="auto" w:fill="FFFFFF"/>
          <w:lang w:eastAsia="es-ES_tradnl"/>
        </w:rPr>
        <w:t>’</w:t>
      </w:r>
      <w:r w:rsidR="00FA69EB">
        <w:rPr>
          <w:sz w:val="24"/>
          <w:szCs w:val="13"/>
          <w:shd w:val="clear" w:color="auto" w:fill="FFFFFF"/>
          <w:lang w:eastAsia="es-ES_tradnl"/>
        </w:rPr>
        <w:t>,</w:t>
      </w:r>
      <w:r w:rsidR="00FA69EB" w:rsidRPr="00FA69EB">
        <w:rPr>
          <w:sz w:val="24"/>
          <w:szCs w:val="13"/>
          <w:shd w:val="clear" w:color="auto" w:fill="FFFFFF"/>
          <w:lang w:eastAsia="es-ES_tradnl"/>
        </w:rPr>
        <w:t xml:space="preserve"> de </w:t>
      </w:r>
      <w:proofErr w:type="spellStart"/>
      <w:r w:rsidR="00FA69EB" w:rsidRPr="00FA69EB">
        <w:rPr>
          <w:sz w:val="24"/>
          <w:szCs w:val="13"/>
          <w:shd w:val="clear" w:color="auto" w:fill="FFFFFF"/>
          <w:lang w:eastAsia="es-ES_tradnl"/>
        </w:rPr>
        <w:t>Aaron</w:t>
      </w:r>
      <w:proofErr w:type="spellEnd"/>
      <w:r w:rsidR="00FA69EB" w:rsidRPr="00FA69EB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FA69EB" w:rsidRPr="00FA69EB">
        <w:rPr>
          <w:sz w:val="24"/>
          <w:szCs w:val="13"/>
          <w:shd w:val="clear" w:color="auto" w:fill="FFFFFF"/>
          <w:lang w:eastAsia="es-ES_tradnl"/>
        </w:rPr>
        <w:t>Copland</w:t>
      </w:r>
      <w:proofErr w:type="spellEnd"/>
      <w:r w:rsidR="00FA69EB">
        <w:rPr>
          <w:sz w:val="24"/>
          <w:szCs w:val="13"/>
          <w:shd w:val="clear" w:color="auto" w:fill="FFFFFF"/>
          <w:lang w:eastAsia="es-ES_tradnl"/>
        </w:rPr>
        <w:t xml:space="preserve">. Una obra escrita en 1944 y comisionada por la bailarina y coreógrafa Martha Graham, que pronto tuvo una vida emancipada de su primer propósito tras el arreglo por parte de </w:t>
      </w:r>
      <w:proofErr w:type="spellStart"/>
      <w:r w:rsidR="00FA69EB">
        <w:rPr>
          <w:sz w:val="24"/>
          <w:szCs w:val="13"/>
          <w:shd w:val="clear" w:color="auto" w:fill="FFFFFF"/>
          <w:lang w:eastAsia="es-ES_tradnl"/>
        </w:rPr>
        <w:t>Copland</w:t>
      </w:r>
      <w:proofErr w:type="spellEnd"/>
      <w:r w:rsidR="00FA69EB">
        <w:rPr>
          <w:sz w:val="24"/>
          <w:szCs w:val="13"/>
          <w:shd w:val="clear" w:color="auto" w:fill="FFFFFF"/>
          <w:lang w:eastAsia="es-ES_tradnl"/>
        </w:rPr>
        <w:t xml:space="preserve"> de la suite sinfónica a partir de la música de Martha, que curiosamente la pieza llevó el título de </w:t>
      </w:r>
      <w:r w:rsidR="00FA69EB" w:rsidRPr="00FA69EB">
        <w:rPr>
          <w:i/>
          <w:sz w:val="24"/>
          <w:szCs w:val="13"/>
          <w:shd w:val="clear" w:color="auto" w:fill="FFFFFF"/>
          <w:lang w:eastAsia="es-ES_tradnl"/>
        </w:rPr>
        <w:t>‘Ballet para Martha’</w:t>
      </w:r>
      <w:r w:rsidR="00FA69EB">
        <w:rPr>
          <w:sz w:val="24"/>
          <w:szCs w:val="13"/>
          <w:shd w:val="clear" w:color="auto" w:fill="FFFFFF"/>
          <w:lang w:eastAsia="es-ES_tradnl"/>
        </w:rPr>
        <w:t xml:space="preserve"> hasta el último momento.</w:t>
      </w:r>
    </w:p>
    <w:p w:rsidR="00FA69EB" w:rsidRPr="00FA69EB" w:rsidRDefault="00FA69EB" w:rsidP="00BB4A3E">
      <w:pPr>
        <w:spacing w:before="360" w:after="0" w:line="320" w:lineRule="exact"/>
        <w:rPr>
          <w:b/>
          <w:sz w:val="24"/>
          <w:szCs w:val="13"/>
          <w:shd w:val="clear" w:color="auto" w:fill="FFFFFF"/>
          <w:lang w:eastAsia="es-ES_tradnl"/>
        </w:rPr>
      </w:pPr>
      <w:r w:rsidRPr="00FA69EB">
        <w:rPr>
          <w:b/>
          <w:sz w:val="24"/>
          <w:szCs w:val="13"/>
          <w:shd w:val="clear" w:color="auto" w:fill="FFFFFF"/>
          <w:lang w:eastAsia="es-ES_tradnl"/>
        </w:rPr>
        <w:t xml:space="preserve">Segunda parte con A. </w:t>
      </w:r>
      <w:proofErr w:type="spellStart"/>
      <w:r w:rsidRPr="00FA69EB">
        <w:rPr>
          <w:b/>
          <w:sz w:val="24"/>
          <w:szCs w:val="13"/>
          <w:shd w:val="clear" w:color="auto" w:fill="FFFFFF"/>
          <w:lang w:eastAsia="es-ES_tradnl"/>
        </w:rPr>
        <w:t>Dvořák</w:t>
      </w:r>
      <w:proofErr w:type="spellEnd"/>
    </w:p>
    <w:p w:rsidR="00FA69EB" w:rsidRDefault="00C6079D" w:rsidP="00BB4A3E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El concierto se cerrará con la </w:t>
      </w:r>
      <w:r w:rsidRPr="00C6079D">
        <w:rPr>
          <w:i/>
          <w:sz w:val="24"/>
          <w:szCs w:val="13"/>
          <w:shd w:val="clear" w:color="auto" w:fill="FFFFFF"/>
          <w:lang w:eastAsia="es-ES_tradnl"/>
        </w:rPr>
        <w:t xml:space="preserve">‘Sinfonía nº 8 en sol mayor, </w:t>
      </w:r>
      <w:proofErr w:type="spellStart"/>
      <w:r w:rsidRPr="00C6079D">
        <w:rPr>
          <w:i/>
          <w:sz w:val="24"/>
          <w:szCs w:val="13"/>
          <w:shd w:val="clear" w:color="auto" w:fill="FFFFFF"/>
          <w:lang w:eastAsia="es-ES_tradnl"/>
        </w:rPr>
        <w:t>op</w:t>
      </w:r>
      <w:proofErr w:type="spellEnd"/>
      <w:r w:rsidRPr="00C6079D">
        <w:rPr>
          <w:i/>
          <w:sz w:val="24"/>
          <w:szCs w:val="13"/>
          <w:shd w:val="clear" w:color="auto" w:fill="FFFFFF"/>
          <w:lang w:eastAsia="es-ES_tradnl"/>
        </w:rPr>
        <w:t>. 88’</w:t>
      </w:r>
      <w:r>
        <w:rPr>
          <w:sz w:val="24"/>
          <w:szCs w:val="13"/>
          <w:shd w:val="clear" w:color="auto" w:fill="FFFFFF"/>
          <w:lang w:eastAsia="es-ES_tradnl"/>
        </w:rPr>
        <w:t xml:space="preserve"> de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Antonín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Dvořák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(1841-1904), uno de los compositores iniciales de la música norteamericana. La obra fue compuesta en 1889, poco antes de que diera inicio su periplo, entre 1892-1895, como director del Conservatorio Nacional de Música de América, en Nueva York. Esta pieza, conocida como ‘Sinfonía pastoral’ cuenta con la estructura clásica de cuatro movimientos y con un vigoroso lenguaje, presentando varios estados de ánimo que van desde las imágenes pastorales, danzas y marchas, hasta momentos de gran dramatismo. La obra, que gozó de gran éxito por parte del público, ha sido abordada por la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en numerosas ocasiones, siendo la última en la Temporada 2017/18 bajo la dirección de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Eliahu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Inbal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. </w:t>
      </w:r>
    </w:p>
    <w:p w:rsidR="0020301B" w:rsidRPr="0020301B" w:rsidRDefault="0020301B" w:rsidP="00BB4A3E">
      <w:pPr>
        <w:spacing w:before="360" w:after="0" w:line="320" w:lineRule="exact"/>
        <w:rPr>
          <w:b/>
          <w:sz w:val="24"/>
          <w:szCs w:val="13"/>
          <w:shd w:val="clear" w:color="auto" w:fill="FFFFFF"/>
          <w:lang w:eastAsia="es-ES_tradnl"/>
        </w:rPr>
      </w:pPr>
      <w:r w:rsidRPr="0020301B">
        <w:rPr>
          <w:b/>
          <w:sz w:val="24"/>
          <w:szCs w:val="13"/>
          <w:shd w:val="clear" w:color="auto" w:fill="FFFFFF"/>
          <w:lang w:eastAsia="es-ES_tradnl"/>
        </w:rPr>
        <w:t xml:space="preserve">Leonard </w:t>
      </w:r>
      <w:proofErr w:type="spellStart"/>
      <w:r w:rsidRPr="0020301B">
        <w:rPr>
          <w:b/>
          <w:sz w:val="24"/>
          <w:szCs w:val="13"/>
          <w:shd w:val="clear" w:color="auto" w:fill="FFFFFF"/>
          <w:lang w:eastAsia="es-ES_tradnl"/>
        </w:rPr>
        <w:t>Slatkin</w:t>
      </w:r>
      <w:proofErr w:type="spellEnd"/>
      <w:r w:rsidRPr="0020301B">
        <w:rPr>
          <w:b/>
          <w:sz w:val="24"/>
          <w:szCs w:val="13"/>
          <w:shd w:val="clear" w:color="auto" w:fill="FFFFFF"/>
          <w:lang w:eastAsia="es-ES_tradnl"/>
        </w:rPr>
        <w:t>, director</w:t>
      </w:r>
    </w:p>
    <w:p w:rsidR="0020301B" w:rsidRDefault="0020301B" w:rsidP="0020301B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20301B">
        <w:rPr>
          <w:sz w:val="24"/>
          <w:szCs w:val="13"/>
          <w:shd w:val="clear" w:color="auto" w:fill="FFFFFF"/>
          <w:lang w:eastAsia="es-ES_tradnl"/>
        </w:rPr>
        <w:t xml:space="preserve">El compositor y director de orquesta Leonard </w:t>
      </w:r>
      <w:proofErr w:type="spellStart"/>
      <w:r w:rsidRPr="0020301B">
        <w:rPr>
          <w:sz w:val="24"/>
          <w:szCs w:val="13"/>
          <w:shd w:val="clear" w:color="auto" w:fill="FFFFFF"/>
          <w:lang w:eastAsia="es-ES_tradnl"/>
        </w:rPr>
        <w:t>Slatkin</w:t>
      </w:r>
      <w:proofErr w:type="spellEnd"/>
      <w:r w:rsidRPr="0020301B">
        <w:rPr>
          <w:sz w:val="24"/>
          <w:szCs w:val="13"/>
          <w:shd w:val="clear" w:color="auto" w:fill="FFFFFF"/>
          <w:lang w:eastAsia="es-ES_tradnl"/>
        </w:rPr>
        <w:t xml:space="preserve"> (Los Ángeles, 1944) es uno de los maestros más reclamados en el panorama musical internacional. </w:t>
      </w:r>
      <w:r>
        <w:rPr>
          <w:sz w:val="24"/>
          <w:szCs w:val="13"/>
          <w:shd w:val="clear" w:color="auto" w:fill="FFFFFF"/>
          <w:lang w:eastAsia="es-ES_tradnl"/>
        </w:rPr>
        <w:t xml:space="preserve">Actualmente es </w:t>
      </w:r>
      <w:r w:rsidRPr="0020301B">
        <w:rPr>
          <w:sz w:val="24"/>
          <w:szCs w:val="13"/>
          <w:shd w:val="clear" w:color="auto" w:fill="FFFFFF"/>
          <w:lang w:eastAsia="es-ES_tradnl"/>
        </w:rPr>
        <w:t>director honorífico de la Orquesta Sinfónica de Detroit, de la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20301B">
        <w:rPr>
          <w:sz w:val="24"/>
          <w:szCs w:val="13"/>
          <w:shd w:val="clear" w:color="auto" w:fill="FFFFFF"/>
          <w:lang w:eastAsia="es-ES_tradnl"/>
        </w:rPr>
        <w:t xml:space="preserve">Orquesta Nacional de Lyon </w:t>
      </w:r>
      <w:r w:rsidRPr="0020301B">
        <w:rPr>
          <w:sz w:val="24"/>
          <w:szCs w:val="13"/>
          <w:shd w:val="clear" w:color="auto" w:fill="FFFFFF"/>
          <w:lang w:eastAsia="es-ES_tradnl"/>
        </w:rPr>
        <w:lastRenderedPageBreak/>
        <w:t>y de la Orquesta Sinfónica de San Luis.</w:t>
      </w:r>
      <w:r w:rsidR="0022739B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20301B">
        <w:rPr>
          <w:sz w:val="24"/>
          <w:szCs w:val="13"/>
          <w:shd w:val="clear" w:color="auto" w:fill="FFFFFF"/>
          <w:lang w:eastAsia="es-ES_tradnl"/>
        </w:rPr>
        <w:t>Slatkin</w:t>
      </w:r>
      <w:proofErr w:type="spellEnd"/>
      <w:r w:rsidRPr="0020301B">
        <w:rPr>
          <w:sz w:val="24"/>
          <w:szCs w:val="13"/>
          <w:shd w:val="clear" w:color="auto" w:fill="FFFFFF"/>
          <w:lang w:eastAsia="es-ES_tradnl"/>
        </w:rPr>
        <w:t xml:space="preserve"> ha recibido seis p</w:t>
      </w:r>
      <w:r w:rsidR="0022739B">
        <w:rPr>
          <w:sz w:val="24"/>
          <w:szCs w:val="13"/>
          <w:shd w:val="clear" w:color="auto" w:fill="FFFFFF"/>
          <w:lang w:eastAsia="es-ES_tradnl"/>
        </w:rPr>
        <w:t xml:space="preserve">remios Grammy y 35 nominaciones, al tiempo que </w:t>
      </w:r>
      <w:r w:rsidRPr="0020301B">
        <w:rPr>
          <w:sz w:val="24"/>
          <w:szCs w:val="13"/>
          <w:shd w:val="clear" w:color="auto" w:fill="FFFFFF"/>
          <w:lang w:eastAsia="es-ES_tradnl"/>
        </w:rPr>
        <w:t>ha dirigido la mayoría de las orquestas más importantes del mundo. Como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20301B">
        <w:rPr>
          <w:sz w:val="24"/>
          <w:szCs w:val="13"/>
          <w:shd w:val="clear" w:color="auto" w:fill="FFFFFF"/>
          <w:lang w:eastAsia="es-ES_tradnl"/>
        </w:rPr>
        <w:t>director musical ha ocupado puestos en Nueva Orleans, San Luis, Washington,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20301B">
        <w:rPr>
          <w:sz w:val="24"/>
          <w:szCs w:val="13"/>
          <w:shd w:val="clear" w:color="auto" w:fill="FFFFFF"/>
          <w:lang w:eastAsia="es-ES_tradnl"/>
        </w:rPr>
        <w:t>Londres (con la Orquesta Sinfónica de la BBC), Detroit y Lyon y, como principal director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20301B">
        <w:rPr>
          <w:sz w:val="24"/>
          <w:szCs w:val="13"/>
          <w:shd w:val="clear" w:color="auto" w:fill="FFFFFF"/>
          <w:lang w:eastAsia="es-ES_tradnl"/>
        </w:rPr>
        <w:t>invitado, en Pittsburgh, Los Ángeles, Minneapolis y Cleveland.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</w:p>
    <w:p w:rsidR="0020301B" w:rsidRDefault="0020301B" w:rsidP="0020301B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>Su agenda para l</w:t>
      </w:r>
      <w:r w:rsidR="0022739B">
        <w:rPr>
          <w:sz w:val="24"/>
          <w:szCs w:val="13"/>
          <w:shd w:val="clear" w:color="auto" w:fill="FFFFFF"/>
          <w:lang w:eastAsia="es-ES_tradnl"/>
        </w:rPr>
        <w:t>a temporada 2021/</w:t>
      </w:r>
      <w:r w:rsidRPr="0020301B">
        <w:rPr>
          <w:sz w:val="24"/>
          <w:szCs w:val="13"/>
          <w:shd w:val="clear" w:color="auto" w:fill="FFFFFF"/>
          <w:lang w:eastAsia="es-ES_tradnl"/>
        </w:rPr>
        <w:t xml:space="preserve">22 incluye compromisos con </w:t>
      </w:r>
      <w:proofErr w:type="spellStart"/>
      <w:r w:rsidRPr="0020301B">
        <w:rPr>
          <w:sz w:val="24"/>
          <w:szCs w:val="13"/>
          <w:shd w:val="clear" w:color="auto" w:fill="FFFFFF"/>
          <w:lang w:eastAsia="es-ES_tradnl"/>
        </w:rPr>
        <w:t>The</w:t>
      </w:r>
      <w:proofErr w:type="spellEnd"/>
      <w:r w:rsidRPr="0020301B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20301B">
        <w:rPr>
          <w:sz w:val="24"/>
          <w:szCs w:val="13"/>
          <w:shd w:val="clear" w:color="auto" w:fill="FFFFFF"/>
          <w:lang w:eastAsia="es-ES_tradnl"/>
        </w:rPr>
        <w:t>Orchestra</w:t>
      </w:r>
      <w:proofErr w:type="spellEnd"/>
      <w:r w:rsidRPr="0020301B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20301B">
        <w:rPr>
          <w:sz w:val="24"/>
          <w:szCs w:val="13"/>
          <w:shd w:val="clear" w:color="auto" w:fill="FFFFFF"/>
          <w:lang w:eastAsia="es-ES_tradnl"/>
        </w:rPr>
        <w:t>Now</w:t>
      </w:r>
      <w:proofErr w:type="spellEnd"/>
      <w:r w:rsidRPr="0020301B">
        <w:rPr>
          <w:sz w:val="24"/>
          <w:szCs w:val="13"/>
          <w:shd w:val="clear" w:color="auto" w:fill="FFFFFF"/>
          <w:lang w:eastAsia="es-ES_tradnl"/>
        </w:rPr>
        <w:t>, la Manhattan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20301B">
        <w:rPr>
          <w:sz w:val="24"/>
          <w:szCs w:val="13"/>
          <w:shd w:val="clear" w:color="auto" w:fill="FFFFFF"/>
          <w:lang w:eastAsia="es-ES_tradnl"/>
        </w:rPr>
        <w:t>School</w:t>
      </w:r>
      <w:proofErr w:type="spellEnd"/>
      <w:r w:rsidRPr="0020301B">
        <w:rPr>
          <w:sz w:val="24"/>
          <w:szCs w:val="13"/>
          <w:shd w:val="clear" w:color="auto" w:fill="FFFFFF"/>
          <w:lang w:eastAsia="es-ES_tradnl"/>
        </w:rPr>
        <w:t xml:space="preserve"> of </w:t>
      </w:r>
      <w:proofErr w:type="spellStart"/>
      <w:r w:rsidRPr="0020301B">
        <w:rPr>
          <w:sz w:val="24"/>
          <w:szCs w:val="13"/>
          <w:shd w:val="clear" w:color="auto" w:fill="FFFFFF"/>
          <w:lang w:eastAsia="es-ES_tradnl"/>
        </w:rPr>
        <w:t>Music</w:t>
      </w:r>
      <w:proofErr w:type="spellEnd"/>
      <w:r w:rsidRPr="0020301B">
        <w:rPr>
          <w:sz w:val="24"/>
          <w:szCs w:val="13"/>
          <w:shd w:val="clear" w:color="auto" w:fill="FFFFFF"/>
          <w:lang w:eastAsia="es-ES_tradnl"/>
        </w:rPr>
        <w:t>, las orquestas sinfónicas de Detroit y San Luis y la Orquesta Nacional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20301B">
        <w:rPr>
          <w:sz w:val="24"/>
          <w:szCs w:val="13"/>
          <w:shd w:val="clear" w:color="auto" w:fill="FFFFFF"/>
          <w:lang w:eastAsia="es-ES_tradnl"/>
        </w:rPr>
        <w:t>de Lyon, así como con las orquestas Sinfónica de las Islas Baleares, Filarmónica de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20301B">
        <w:rPr>
          <w:sz w:val="24"/>
          <w:szCs w:val="13"/>
          <w:shd w:val="clear" w:color="auto" w:fill="FFFFFF"/>
          <w:lang w:eastAsia="es-ES_tradnl"/>
        </w:rPr>
        <w:t>Helsinki, Sinfónica MÁV de Budapest, Nacional de Rusia en Moscú, Orquesta de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20301B">
        <w:rPr>
          <w:sz w:val="24"/>
          <w:szCs w:val="13"/>
          <w:shd w:val="clear" w:color="auto" w:fill="FFFFFF"/>
          <w:lang w:eastAsia="es-ES_tradnl"/>
        </w:rPr>
        <w:t>Valencia, Sinfónica de Bilbao, Sinfónica Nacional de la RTÉ, Filarmónica de Gran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20301B">
        <w:rPr>
          <w:sz w:val="24"/>
          <w:szCs w:val="13"/>
          <w:shd w:val="clear" w:color="auto" w:fill="FFFFFF"/>
          <w:lang w:eastAsia="es-ES_tradnl"/>
        </w:rPr>
        <w:t xml:space="preserve">Canaria, Sinfónica de Hiroshima, Nacional de </w:t>
      </w:r>
      <w:proofErr w:type="spellStart"/>
      <w:r w:rsidRPr="0020301B">
        <w:rPr>
          <w:sz w:val="24"/>
          <w:szCs w:val="13"/>
          <w:shd w:val="clear" w:color="auto" w:fill="FFFFFF"/>
          <w:lang w:eastAsia="es-ES_tradnl"/>
        </w:rPr>
        <w:t>Taiwan</w:t>
      </w:r>
      <w:proofErr w:type="spellEnd"/>
      <w:r w:rsidRPr="0020301B">
        <w:rPr>
          <w:sz w:val="24"/>
          <w:szCs w:val="13"/>
          <w:shd w:val="clear" w:color="auto" w:fill="FFFFFF"/>
          <w:lang w:eastAsia="es-ES_tradnl"/>
        </w:rPr>
        <w:t xml:space="preserve"> y Filarmónica de Singapur.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Slatkin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ha sido g</w:t>
      </w:r>
      <w:r w:rsidRPr="0020301B">
        <w:rPr>
          <w:sz w:val="24"/>
          <w:szCs w:val="13"/>
          <w:shd w:val="clear" w:color="auto" w:fill="FFFFFF"/>
          <w:lang w:eastAsia="es-ES_tradnl"/>
        </w:rPr>
        <w:t>anador de la prestigiosa Medalla Nacional de las Artes (Estados Unid</w:t>
      </w:r>
      <w:r>
        <w:rPr>
          <w:sz w:val="24"/>
          <w:szCs w:val="13"/>
          <w:shd w:val="clear" w:color="auto" w:fill="FFFFFF"/>
          <w:lang w:eastAsia="es-ES_tradnl"/>
        </w:rPr>
        <w:t xml:space="preserve">os) y </w:t>
      </w:r>
      <w:r w:rsidRPr="0020301B">
        <w:rPr>
          <w:sz w:val="24"/>
          <w:szCs w:val="13"/>
          <w:shd w:val="clear" w:color="auto" w:fill="FFFFFF"/>
          <w:lang w:eastAsia="es-ES_tradnl"/>
        </w:rPr>
        <w:t>también ostenta el rango de Caballero de la Legión de Honor francesa.</w:t>
      </w:r>
    </w:p>
    <w:p w:rsidR="00E47E3D" w:rsidRPr="00D81F53" w:rsidRDefault="00E47E3D" w:rsidP="00E47E3D">
      <w:pPr>
        <w:spacing w:before="360" w:after="0" w:line="320" w:lineRule="exact"/>
        <w:rPr>
          <w:b/>
          <w:sz w:val="24"/>
          <w:szCs w:val="13"/>
          <w:shd w:val="clear" w:color="auto" w:fill="FFFFFF"/>
          <w:lang w:eastAsia="es-ES_tradnl"/>
        </w:rPr>
      </w:pPr>
      <w:r w:rsidRPr="00D81F53">
        <w:rPr>
          <w:b/>
          <w:sz w:val="24"/>
          <w:szCs w:val="13"/>
          <w:shd w:val="clear" w:color="auto" w:fill="FFFFFF"/>
          <w:lang w:eastAsia="es-ES_tradnl"/>
        </w:rPr>
        <w:t>Entradas a la venta</w:t>
      </w:r>
    </w:p>
    <w:p w:rsidR="00E47E3D" w:rsidRPr="00D81F53" w:rsidRDefault="00E47E3D" w:rsidP="00E47E3D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D81F53">
        <w:rPr>
          <w:sz w:val="24"/>
          <w:szCs w:val="13"/>
          <w:shd w:val="clear" w:color="auto" w:fill="FFFFFF"/>
          <w:lang w:eastAsia="es-ES_tradnl"/>
        </w:rPr>
        <w:t xml:space="preserve">Desde el </w:t>
      </w:r>
      <w:r w:rsidR="00A030C0" w:rsidRPr="00D81F53">
        <w:rPr>
          <w:sz w:val="24"/>
          <w:szCs w:val="13"/>
          <w:shd w:val="clear" w:color="auto" w:fill="FFFFFF"/>
          <w:lang w:eastAsia="es-ES_tradnl"/>
        </w:rPr>
        <w:t xml:space="preserve">pasado </w:t>
      </w:r>
      <w:r w:rsidR="003F7C4A" w:rsidRPr="00D81F53">
        <w:rPr>
          <w:sz w:val="24"/>
          <w:szCs w:val="13"/>
          <w:shd w:val="clear" w:color="auto" w:fill="FFFFFF"/>
          <w:lang w:eastAsia="es-ES_tradnl"/>
        </w:rPr>
        <w:t xml:space="preserve">13 de enero </w:t>
      </w:r>
      <w:r w:rsidRPr="00D81F53">
        <w:rPr>
          <w:sz w:val="24"/>
          <w:szCs w:val="13"/>
          <w:shd w:val="clear" w:color="auto" w:fill="FFFFFF"/>
          <w:lang w:eastAsia="es-ES_tradnl"/>
        </w:rPr>
        <w:t>y hasta el 2</w:t>
      </w:r>
      <w:r w:rsidR="003F7C4A" w:rsidRPr="00D81F53">
        <w:rPr>
          <w:sz w:val="24"/>
          <w:szCs w:val="13"/>
          <w:shd w:val="clear" w:color="auto" w:fill="FFFFFF"/>
          <w:lang w:eastAsia="es-ES_tradnl"/>
        </w:rPr>
        <w:t>5</w:t>
      </w:r>
      <w:r w:rsidRPr="00D81F53">
        <w:rPr>
          <w:sz w:val="24"/>
          <w:szCs w:val="13"/>
          <w:shd w:val="clear" w:color="auto" w:fill="FFFFFF"/>
          <w:lang w:eastAsia="es-ES_tradnl"/>
        </w:rPr>
        <w:t xml:space="preserve"> de jun</w:t>
      </w:r>
      <w:r w:rsidR="003F7C4A" w:rsidRPr="00D81F53">
        <w:rPr>
          <w:sz w:val="24"/>
          <w:szCs w:val="13"/>
          <w:shd w:val="clear" w:color="auto" w:fill="FFFFFF"/>
          <w:lang w:eastAsia="es-ES_tradnl"/>
        </w:rPr>
        <w:t xml:space="preserve">io, se desarrolla el abono enero – junio de la Temporada 21/22 </w:t>
      </w:r>
      <w:r w:rsidRPr="00D81F53">
        <w:rPr>
          <w:sz w:val="24"/>
          <w:szCs w:val="13"/>
          <w:shd w:val="clear" w:color="auto" w:fill="FFFFFF"/>
          <w:lang w:eastAsia="es-ES_tradnl"/>
        </w:rPr>
        <w:t xml:space="preserve">de la Orquesta Sinfónica de Castilla y León, </w:t>
      </w:r>
      <w:r w:rsidR="003F7C4A" w:rsidRPr="00D81F53">
        <w:rPr>
          <w:sz w:val="24"/>
          <w:szCs w:val="13"/>
          <w:shd w:val="clear" w:color="auto" w:fill="FFFFFF"/>
          <w:lang w:eastAsia="es-ES_tradnl"/>
        </w:rPr>
        <w:t xml:space="preserve">con </w:t>
      </w:r>
      <w:r w:rsidRPr="00D81F53">
        <w:rPr>
          <w:sz w:val="24"/>
          <w:szCs w:val="13"/>
          <w:shd w:val="clear" w:color="auto" w:fill="FFFFFF"/>
          <w:lang w:eastAsia="es-ES_tradnl"/>
        </w:rPr>
        <w:t xml:space="preserve">un ciclo de </w:t>
      </w:r>
      <w:r w:rsidR="003F7C4A" w:rsidRPr="00D81F53">
        <w:rPr>
          <w:sz w:val="24"/>
          <w:szCs w:val="13"/>
          <w:shd w:val="clear" w:color="auto" w:fill="FFFFFF"/>
          <w:lang w:eastAsia="es-ES_tradnl"/>
        </w:rPr>
        <w:t xml:space="preserve">catorce </w:t>
      </w:r>
      <w:r w:rsidRPr="00D81F53">
        <w:rPr>
          <w:sz w:val="24"/>
          <w:szCs w:val="13"/>
          <w:shd w:val="clear" w:color="auto" w:fill="FFFFFF"/>
          <w:lang w:eastAsia="es-ES_tradnl"/>
        </w:rPr>
        <w:t>programas</w:t>
      </w:r>
      <w:r w:rsidR="003F7C4A" w:rsidRPr="00D81F53">
        <w:rPr>
          <w:sz w:val="24"/>
          <w:szCs w:val="13"/>
          <w:shd w:val="clear" w:color="auto" w:fill="FFFFFF"/>
          <w:lang w:eastAsia="es-ES_tradnl"/>
        </w:rPr>
        <w:t xml:space="preserve"> que apuesta por la calidad y variedad de épocas y estilos</w:t>
      </w:r>
      <w:r w:rsidRPr="00D81F53">
        <w:rPr>
          <w:sz w:val="24"/>
          <w:szCs w:val="13"/>
          <w:shd w:val="clear" w:color="auto" w:fill="FFFFFF"/>
          <w:lang w:eastAsia="es-ES_tradnl"/>
        </w:rPr>
        <w:t>.</w:t>
      </w:r>
    </w:p>
    <w:p w:rsidR="00784FAA" w:rsidRDefault="00E47E3D" w:rsidP="00E47E3D">
      <w:pPr>
        <w:spacing w:before="360" w:after="0" w:line="320" w:lineRule="exact"/>
        <w:rPr>
          <w:rStyle w:val="Hipervnculo"/>
          <w:color w:val="auto"/>
          <w:sz w:val="24"/>
          <w:szCs w:val="13"/>
          <w:shd w:val="clear" w:color="auto" w:fill="FFFFFF"/>
          <w:lang w:eastAsia="es-ES_tradnl"/>
        </w:rPr>
      </w:pPr>
      <w:r w:rsidRPr="00D81F53">
        <w:rPr>
          <w:sz w:val="24"/>
          <w:szCs w:val="13"/>
          <w:shd w:val="clear" w:color="auto" w:fill="FFFFFF"/>
          <w:lang w:eastAsia="es-ES_tradnl"/>
        </w:rPr>
        <w:t xml:space="preserve">Las entradas para los conciertos, con precios en función de la zona, oscilan entre los 10 euros y los 30 euros. Se pueden adquirir en las taquillas del Centro Cultural Miguel Delibes y a través de las páginas web www.centroculturalmigueldelibes.com y </w:t>
      </w:r>
      <w:hyperlink r:id="rId7" w:history="1">
        <w:r w:rsidR="003F7C4A" w:rsidRPr="00D81F53">
          <w:rPr>
            <w:rStyle w:val="Hipervnculo"/>
            <w:color w:val="auto"/>
            <w:sz w:val="24"/>
            <w:szCs w:val="13"/>
            <w:shd w:val="clear" w:color="auto" w:fill="FFFFFF"/>
            <w:lang w:eastAsia="es-ES_tradnl"/>
          </w:rPr>
          <w:t>www.oscyl.com</w:t>
        </w:r>
      </w:hyperlink>
    </w:p>
    <w:p w:rsidR="0020301B" w:rsidRPr="00D81F53" w:rsidRDefault="0020301B" w:rsidP="00E47E3D">
      <w:pPr>
        <w:spacing w:before="360" w:after="0" w:line="320" w:lineRule="exact"/>
        <w:rPr>
          <w:rStyle w:val="Hipervnculo"/>
          <w:color w:val="auto"/>
          <w:sz w:val="24"/>
          <w:szCs w:val="13"/>
          <w:shd w:val="clear" w:color="auto" w:fill="FFFFFF"/>
          <w:lang w:eastAsia="es-ES_tradnl"/>
        </w:rPr>
      </w:pPr>
    </w:p>
    <w:p w:rsidR="00AB63EC" w:rsidRPr="00D81F53" w:rsidRDefault="00AB63EC" w:rsidP="00AB63EC">
      <w:pPr>
        <w:spacing w:before="200" w:after="0" w:line="320" w:lineRule="exact"/>
        <w:rPr>
          <w:b/>
          <w:sz w:val="24"/>
          <w:shd w:val="clear" w:color="auto" w:fill="FFFFFF"/>
          <w:lang w:val="es-ES" w:eastAsia="es-ES_tradnl"/>
        </w:rPr>
      </w:pPr>
      <w:r w:rsidRPr="00D81F53">
        <w:rPr>
          <w:b/>
          <w:sz w:val="24"/>
          <w:shd w:val="clear" w:color="auto" w:fill="FFFFFF"/>
          <w:lang w:val="es-ES" w:eastAsia="es-ES_tradnl"/>
        </w:rPr>
        <w:t>Contacto Prensa:</w:t>
      </w:r>
    </w:p>
    <w:p w:rsidR="00AB63EC" w:rsidRPr="00D81F53" w:rsidRDefault="003E39DD" w:rsidP="00AB63EC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8" w:history="1">
        <w:r w:rsidR="00AB63EC" w:rsidRPr="00D81F53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AB63EC" w:rsidRPr="00D81F53" w:rsidRDefault="00AB63EC" w:rsidP="00AB63EC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D81F53">
        <w:rPr>
          <w:sz w:val="24"/>
          <w:shd w:val="clear" w:color="auto" w:fill="FFFFFF"/>
          <w:lang w:eastAsia="es-ES_tradnl"/>
        </w:rPr>
        <w:t>Tfno.: 649 330 962</w:t>
      </w:r>
    </w:p>
    <w:p w:rsidR="00D71A0C" w:rsidRPr="00D81F53" w:rsidRDefault="003E39DD" w:rsidP="004709B2">
      <w:pPr>
        <w:spacing w:after="0" w:line="320" w:lineRule="exact"/>
        <w:rPr>
          <w:sz w:val="24"/>
          <w:szCs w:val="13"/>
          <w:shd w:val="clear" w:color="auto" w:fill="FFFFFF"/>
          <w:lang w:eastAsia="es-ES_tradnl"/>
        </w:rPr>
      </w:pPr>
      <w:hyperlink r:id="rId9" w:history="1">
        <w:r w:rsidR="00AB63EC" w:rsidRPr="00D81F53">
          <w:rPr>
            <w:sz w:val="24"/>
          </w:rPr>
          <w:t>www.oscyl.com</w:t>
        </w:r>
      </w:hyperlink>
    </w:p>
    <w:sectPr w:rsidR="00D71A0C" w:rsidRPr="00D81F53" w:rsidSect="00187C8F"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0F6" w:rsidRDefault="00DF00F6">
      <w:pPr>
        <w:spacing w:after="0"/>
      </w:pPr>
      <w:r>
        <w:separator/>
      </w:r>
    </w:p>
  </w:endnote>
  <w:endnote w:type="continuationSeparator" w:id="0">
    <w:p w:rsidR="00DF00F6" w:rsidRDefault="00DF00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0A" w:rsidRDefault="00C032B8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F5B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5B0A" w:rsidRDefault="003F5B0A" w:rsidP="008770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0A" w:rsidRPr="001546FA" w:rsidRDefault="00C032B8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3E39DD">
      <w:rPr>
        <w:rStyle w:val="Nmerodepgina"/>
        <w:noProof/>
        <w:sz w:val="18"/>
      </w:rPr>
      <w:t>3</w:t>
    </w:r>
    <w:r w:rsidRPr="001546FA">
      <w:rPr>
        <w:rStyle w:val="Nmerodepgina"/>
        <w:sz w:val="18"/>
      </w:rPr>
      <w:fldChar w:fldCharType="end"/>
    </w:r>
  </w:p>
  <w:p w:rsidR="003F5B0A" w:rsidRDefault="003F5B0A" w:rsidP="0087708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0A" w:rsidRPr="001546FA" w:rsidRDefault="00C032B8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1D2ABD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3F5B0A" w:rsidRDefault="003F5B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0F6" w:rsidRDefault="00DF00F6">
      <w:pPr>
        <w:spacing w:after="0"/>
      </w:pPr>
      <w:r>
        <w:separator/>
      </w:r>
    </w:p>
  </w:footnote>
  <w:footnote w:type="continuationSeparator" w:id="0">
    <w:p w:rsidR="00DF00F6" w:rsidRDefault="00DF00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0A" w:rsidRDefault="00E15B8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2B0402B" wp14:editId="5E9A85C4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71"/>
    <w:rsid w:val="0000114C"/>
    <w:rsid w:val="0001726C"/>
    <w:rsid w:val="00043A1B"/>
    <w:rsid w:val="00062840"/>
    <w:rsid w:val="00073DB8"/>
    <w:rsid w:val="000906B0"/>
    <w:rsid w:val="000B0067"/>
    <w:rsid w:val="000B48E4"/>
    <w:rsid w:val="000B76F8"/>
    <w:rsid w:val="000C0051"/>
    <w:rsid w:val="000C427F"/>
    <w:rsid w:val="000F5344"/>
    <w:rsid w:val="00121494"/>
    <w:rsid w:val="001365C0"/>
    <w:rsid w:val="00140C26"/>
    <w:rsid w:val="00154661"/>
    <w:rsid w:val="001546FA"/>
    <w:rsid w:val="00160505"/>
    <w:rsid w:val="00162AE9"/>
    <w:rsid w:val="0018715A"/>
    <w:rsid w:val="00187C8F"/>
    <w:rsid w:val="00191E3F"/>
    <w:rsid w:val="00193A95"/>
    <w:rsid w:val="00197D46"/>
    <w:rsid w:val="001D2ABD"/>
    <w:rsid w:val="001D3084"/>
    <w:rsid w:val="001E7EB4"/>
    <w:rsid w:val="001F6075"/>
    <w:rsid w:val="0020301B"/>
    <w:rsid w:val="00207D67"/>
    <w:rsid w:val="002219E1"/>
    <w:rsid w:val="00225C8F"/>
    <w:rsid w:val="0022739B"/>
    <w:rsid w:val="00241A60"/>
    <w:rsid w:val="00253652"/>
    <w:rsid w:val="0026446E"/>
    <w:rsid w:val="00272488"/>
    <w:rsid w:val="00276A81"/>
    <w:rsid w:val="00283FEA"/>
    <w:rsid w:val="00285EA7"/>
    <w:rsid w:val="00286143"/>
    <w:rsid w:val="00290D34"/>
    <w:rsid w:val="002B6A59"/>
    <w:rsid w:val="002C7D1A"/>
    <w:rsid w:val="0032133F"/>
    <w:rsid w:val="003240D5"/>
    <w:rsid w:val="00333CA4"/>
    <w:rsid w:val="00350A63"/>
    <w:rsid w:val="00361CEA"/>
    <w:rsid w:val="00361D2E"/>
    <w:rsid w:val="00386CCE"/>
    <w:rsid w:val="00390EF8"/>
    <w:rsid w:val="003E39DD"/>
    <w:rsid w:val="003F1A68"/>
    <w:rsid w:val="003F5B0A"/>
    <w:rsid w:val="003F7C4A"/>
    <w:rsid w:val="00414DC7"/>
    <w:rsid w:val="00446751"/>
    <w:rsid w:val="004709B2"/>
    <w:rsid w:val="004974FF"/>
    <w:rsid w:val="004A48C2"/>
    <w:rsid w:val="004C1995"/>
    <w:rsid w:val="004C2E04"/>
    <w:rsid w:val="004C7497"/>
    <w:rsid w:val="004C789B"/>
    <w:rsid w:val="004E3864"/>
    <w:rsid w:val="00524158"/>
    <w:rsid w:val="00561FB3"/>
    <w:rsid w:val="0058479A"/>
    <w:rsid w:val="00591DB5"/>
    <w:rsid w:val="005924BD"/>
    <w:rsid w:val="005D27D9"/>
    <w:rsid w:val="005F25A7"/>
    <w:rsid w:val="006151DF"/>
    <w:rsid w:val="00617D9B"/>
    <w:rsid w:val="00617DB7"/>
    <w:rsid w:val="0063350A"/>
    <w:rsid w:val="00666350"/>
    <w:rsid w:val="00682E46"/>
    <w:rsid w:val="006A6D82"/>
    <w:rsid w:val="006C2E94"/>
    <w:rsid w:val="006E32C9"/>
    <w:rsid w:val="00733899"/>
    <w:rsid w:val="007564DD"/>
    <w:rsid w:val="00756E49"/>
    <w:rsid w:val="0076249C"/>
    <w:rsid w:val="00771199"/>
    <w:rsid w:val="00784FAA"/>
    <w:rsid w:val="007A1075"/>
    <w:rsid w:val="007C57FB"/>
    <w:rsid w:val="007E0F50"/>
    <w:rsid w:val="00815F8D"/>
    <w:rsid w:val="00816D7F"/>
    <w:rsid w:val="00826756"/>
    <w:rsid w:val="0083745D"/>
    <w:rsid w:val="0083748B"/>
    <w:rsid w:val="00840585"/>
    <w:rsid w:val="00840BAF"/>
    <w:rsid w:val="00860D71"/>
    <w:rsid w:val="00877035"/>
    <w:rsid w:val="00877087"/>
    <w:rsid w:val="0089233E"/>
    <w:rsid w:val="008C7B1F"/>
    <w:rsid w:val="008F23E7"/>
    <w:rsid w:val="00906A4A"/>
    <w:rsid w:val="0091267D"/>
    <w:rsid w:val="009235DE"/>
    <w:rsid w:val="009305BB"/>
    <w:rsid w:val="00932F53"/>
    <w:rsid w:val="00943BC9"/>
    <w:rsid w:val="00946584"/>
    <w:rsid w:val="0098541F"/>
    <w:rsid w:val="009C61C6"/>
    <w:rsid w:val="009D5FEB"/>
    <w:rsid w:val="00A030C0"/>
    <w:rsid w:val="00A30DDB"/>
    <w:rsid w:val="00A42B0B"/>
    <w:rsid w:val="00A61437"/>
    <w:rsid w:val="00A76111"/>
    <w:rsid w:val="00A8680E"/>
    <w:rsid w:val="00A97DAA"/>
    <w:rsid w:val="00AA73C0"/>
    <w:rsid w:val="00AB63EC"/>
    <w:rsid w:val="00AD65E9"/>
    <w:rsid w:val="00AE7188"/>
    <w:rsid w:val="00AF6A2E"/>
    <w:rsid w:val="00B02FCE"/>
    <w:rsid w:val="00B03771"/>
    <w:rsid w:val="00B037AD"/>
    <w:rsid w:val="00B34741"/>
    <w:rsid w:val="00B50131"/>
    <w:rsid w:val="00B60D17"/>
    <w:rsid w:val="00B628E0"/>
    <w:rsid w:val="00B97011"/>
    <w:rsid w:val="00BB388E"/>
    <w:rsid w:val="00BB4A3E"/>
    <w:rsid w:val="00BC0236"/>
    <w:rsid w:val="00BE60CF"/>
    <w:rsid w:val="00C032B8"/>
    <w:rsid w:val="00C03D0B"/>
    <w:rsid w:val="00C163BC"/>
    <w:rsid w:val="00C25B17"/>
    <w:rsid w:val="00C42F53"/>
    <w:rsid w:val="00C6079D"/>
    <w:rsid w:val="00C65E38"/>
    <w:rsid w:val="00C65E93"/>
    <w:rsid w:val="00C74362"/>
    <w:rsid w:val="00CB7BF6"/>
    <w:rsid w:val="00CC3BC0"/>
    <w:rsid w:val="00CD06DD"/>
    <w:rsid w:val="00CD08E9"/>
    <w:rsid w:val="00CF2C59"/>
    <w:rsid w:val="00D12AC4"/>
    <w:rsid w:val="00D1759A"/>
    <w:rsid w:val="00D215D9"/>
    <w:rsid w:val="00D402FE"/>
    <w:rsid w:val="00D45DA6"/>
    <w:rsid w:val="00D71A0C"/>
    <w:rsid w:val="00D814A9"/>
    <w:rsid w:val="00D81F53"/>
    <w:rsid w:val="00DA21B2"/>
    <w:rsid w:val="00DC758F"/>
    <w:rsid w:val="00DD0359"/>
    <w:rsid w:val="00DE135A"/>
    <w:rsid w:val="00DF00A8"/>
    <w:rsid w:val="00DF00F6"/>
    <w:rsid w:val="00DF0432"/>
    <w:rsid w:val="00E15B80"/>
    <w:rsid w:val="00E170B8"/>
    <w:rsid w:val="00E24B29"/>
    <w:rsid w:val="00E27E15"/>
    <w:rsid w:val="00E4522E"/>
    <w:rsid w:val="00E47E3D"/>
    <w:rsid w:val="00E60943"/>
    <w:rsid w:val="00E653C4"/>
    <w:rsid w:val="00E70B0B"/>
    <w:rsid w:val="00E70B4A"/>
    <w:rsid w:val="00E85EAA"/>
    <w:rsid w:val="00EC05CE"/>
    <w:rsid w:val="00EC6D2E"/>
    <w:rsid w:val="00ED53FC"/>
    <w:rsid w:val="00F07E0D"/>
    <w:rsid w:val="00F40E77"/>
    <w:rsid w:val="00F5249A"/>
    <w:rsid w:val="00F555EF"/>
    <w:rsid w:val="00F71A2C"/>
    <w:rsid w:val="00FA68F2"/>
    <w:rsid w:val="00FA69EB"/>
    <w:rsid w:val="00FB066A"/>
    <w:rsid w:val="00FD6E67"/>
    <w:rsid w:val="00FE2A61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170455D4-7FDE-4F68-87CC-8DDDA4BB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6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oscyl@ccmd.es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scy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scy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1025</Words>
  <Characters>5638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Gustavo Hernandez Villanueva</cp:lastModifiedBy>
  <cp:revision>8</cp:revision>
  <cp:lastPrinted>2021-03-05T11:43:00Z</cp:lastPrinted>
  <dcterms:created xsi:type="dcterms:W3CDTF">2022-02-21T08:37:00Z</dcterms:created>
  <dcterms:modified xsi:type="dcterms:W3CDTF">2022-02-21T11:21:00Z</dcterms:modified>
</cp:coreProperties>
</file>