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14" w:rsidRDefault="00161514" w:rsidP="00161514">
      <w:pPr>
        <w:pStyle w:val="Default"/>
      </w:pPr>
    </w:p>
    <w:p w:rsidR="00161514" w:rsidRDefault="00161514" w:rsidP="00161514">
      <w:pPr>
        <w:pStyle w:val="Default"/>
        <w:rPr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 xml:space="preserve">ANTONIO MÉNDEZ, </w:t>
      </w:r>
      <w:r>
        <w:rPr>
          <w:sz w:val="23"/>
          <w:szCs w:val="23"/>
        </w:rPr>
        <w:t xml:space="preserve">director </w:t>
      </w:r>
    </w:p>
    <w:p w:rsidR="00161514" w:rsidRDefault="00161514" w:rsidP="00161514">
      <w:pPr>
        <w:pStyle w:val="Default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"No es difícil adivinar que el joven director Antonio Méndez tendrá una destacable carrera musical..." (</w:t>
      </w:r>
      <w:proofErr w:type="spellStart"/>
      <w:r>
        <w:rPr>
          <w:b/>
          <w:bCs/>
          <w:i/>
          <w:iCs/>
          <w:sz w:val="20"/>
          <w:szCs w:val="20"/>
        </w:rPr>
        <w:t>Rhein-Main-Zeitung</w:t>
      </w:r>
      <w:proofErr w:type="spellEnd"/>
      <w:r>
        <w:rPr>
          <w:b/>
          <w:bCs/>
          <w:i/>
          <w:iCs/>
          <w:sz w:val="20"/>
          <w:szCs w:val="20"/>
        </w:rPr>
        <w:t xml:space="preserve">, mayo de 2014) </w:t>
      </w:r>
    </w:p>
    <w:p w:rsidR="00161514" w:rsidRDefault="00161514" w:rsidP="0016151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El director Antonio Méndez es uno de los directores más destacables de su generación. A pesar de su juventud, Antonio ya ha logrado un gran éxito dirigiendo orquestas como la Orquesta </w:t>
      </w:r>
      <w:proofErr w:type="spellStart"/>
      <w:r>
        <w:rPr>
          <w:sz w:val="20"/>
          <w:szCs w:val="20"/>
        </w:rPr>
        <w:t>Tonhalle</w:t>
      </w:r>
      <w:proofErr w:type="spellEnd"/>
      <w:r>
        <w:rPr>
          <w:sz w:val="20"/>
          <w:szCs w:val="20"/>
        </w:rPr>
        <w:t xml:space="preserve"> de Zúrich, Sinfónica de la Radio Bávara, Orquesta de Cámara </w:t>
      </w:r>
      <w:proofErr w:type="spellStart"/>
      <w:r>
        <w:rPr>
          <w:sz w:val="20"/>
          <w:szCs w:val="20"/>
        </w:rPr>
        <w:t>Mahler</w:t>
      </w:r>
      <w:proofErr w:type="spellEnd"/>
      <w:r>
        <w:rPr>
          <w:sz w:val="20"/>
          <w:szCs w:val="20"/>
        </w:rPr>
        <w:t xml:space="preserve">, Sinfónica Nacional Danesa, Orquesta </w:t>
      </w:r>
      <w:proofErr w:type="spellStart"/>
      <w:r>
        <w:rPr>
          <w:sz w:val="20"/>
          <w:szCs w:val="20"/>
        </w:rPr>
        <w:t>Tonkünstler</w:t>
      </w:r>
      <w:proofErr w:type="spellEnd"/>
      <w:r>
        <w:rPr>
          <w:sz w:val="20"/>
          <w:szCs w:val="20"/>
        </w:rPr>
        <w:t xml:space="preserve"> en el Festival </w:t>
      </w:r>
      <w:proofErr w:type="spellStart"/>
      <w:r>
        <w:rPr>
          <w:sz w:val="20"/>
          <w:szCs w:val="20"/>
        </w:rPr>
        <w:t>Grafenegg</w:t>
      </w:r>
      <w:proofErr w:type="spellEnd"/>
      <w:r>
        <w:rPr>
          <w:sz w:val="20"/>
          <w:szCs w:val="20"/>
        </w:rPr>
        <w:t xml:space="preserve">, Sinfónica d </w:t>
      </w:r>
      <w:proofErr w:type="spellStart"/>
      <w:r>
        <w:rPr>
          <w:sz w:val="20"/>
          <w:szCs w:val="20"/>
        </w:rPr>
        <w:t>ela</w:t>
      </w:r>
      <w:proofErr w:type="spellEnd"/>
      <w:r>
        <w:rPr>
          <w:sz w:val="20"/>
          <w:szCs w:val="20"/>
        </w:rPr>
        <w:t xml:space="preserve"> Radio de Fráncfort, Filarmónica de Luxemburgo y Orquesta de Cámara de Lausana. En diciembre de 2013 Antonio debutó en los </w:t>
      </w:r>
      <w:proofErr w:type="spellStart"/>
      <w:r>
        <w:rPr>
          <w:sz w:val="20"/>
          <w:szCs w:val="20"/>
        </w:rPr>
        <w:t>EE.</w:t>
      </w:r>
      <w:proofErr w:type="spellEnd"/>
      <w:r>
        <w:rPr>
          <w:sz w:val="20"/>
          <w:szCs w:val="20"/>
        </w:rPr>
        <w:t xml:space="preserve"> UU. </w:t>
      </w:r>
      <w:proofErr w:type="gramStart"/>
      <w:r>
        <w:rPr>
          <w:sz w:val="20"/>
          <w:szCs w:val="20"/>
        </w:rPr>
        <w:t>con</w:t>
      </w:r>
      <w:proofErr w:type="gramEnd"/>
      <w:r>
        <w:rPr>
          <w:sz w:val="20"/>
          <w:szCs w:val="20"/>
        </w:rPr>
        <w:t xml:space="preserve"> la </w:t>
      </w:r>
      <w:proofErr w:type="spellStart"/>
      <w:r>
        <w:rPr>
          <w:sz w:val="20"/>
          <w:szCs w:val="20"/>
        </w:rPr>
        <w:t>Firlarmónica</w:t>
      </w:r>
      <w:proofErr w:type="spellEnd"/>
      <w:r>
        <w:rPr>
          <w:sz w:val="20"/>
          <w:szCs w:val="20"/>
        </w:rPr>
        <w:t xml:space="preserve"> de Los Ángeles, y en junio de 2013, por invitación de </w:t>
      </w:r>
      <w:proofErr w:type="spellStart"/>
      <w:r>
        <w:rPr>
          <w:sz w:val="20"/>
          <w:szCs w:val="20"/>
        </w:rPr>
        <w:t>Lorin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Maazel</w:t>
      </w:r>
      <w:proofErr w:type="spellEnd"/>
      <w:r>
        <w:rPr>
          <w:sz w:val="20"/>
          <w:szCs w:val="20"/>
        </w:rPr>
        <w:t xml:space="preserve">, actuó por primera vez en el Festival </w:t>
      </w:r>
      <w:proofErr w:type="spellStart"/>
      <w:r>
        <w:rPr>
          <w:sz w:val="20"/>
          <w:szCs w:val="20"/>
        </w:rPr>
        <w:t>Castleton</w:t>
      </w:r>
      <w:proofErr w:type="spellEnd"/>
      <w:r>
        <w:rPr>
          <w:sz w:val="20"/>
          <w:szCs w:val="20"/>
        </w:rPr>
        <w:t xml:space="preserve"> dirigiendo </w:t>
      </w:r>
      <w:r w:rsidRPr="00161514">
        <w:rPr>
          <w:i/>
          <w:sz w:val="20"/>
          <w:szCs w:val="20"/>
        </w:rPr>
        <w:t>La voz humana</w:t>
      </w:r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Poulenc</w:t>
      </w:r>
      <w:proofErr w:type="spellEnd"/>
      <w:r>
        <w:rPr>
          <w:sz w:val="20"/>
          <w:szCs w:val="20"/>
        </w:rPr>
        <w:t xml:space="preserve">. </w:t>
      </w:r>
    </w:p>
    <w:p w:rsidR="00161514" w:rsidRDefault="00161514" w:rsidP="0016151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En la temporada 2016-17, Antonio volverá a dirigir la Orquesta Sinfónica de Viena en el Festival de Bregenz, Orquesta </w:t>
      </w:r>
      <w:proofErr w:type="spellStart"/>
      <w:r>
        <w:rPr>
          <w:sz w:val="20"/>
          <w:szCs w:val="20"/>
        </w:rPr>
        <w:t>Tonkünstler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Kammerakademie</w:t>
      </w:r>
      <w:proofErr w:type="spellEnd"/>
      <w:r>
        <w:rPr>
          <w:sz w:val="20"/>
          <w:szCs w:val="20"/>
        </w:rPr>
        <w:t xml:space="preserve"> Potsdam y la Orquesta Sinfónica de </w:t>
      </w:r>
      <w:proofErr w:type="spellStart"/>
      <w:r>
        <w:rPr>
          <w:sz w:val="20"/>
          <w:szCs w:val="20"/>
        </w:rPr>
        <w:t>Aarhus</w:t>
      </w:r>
      <w:proofErr w:type="spellEnd"/>
      <w:r>
        <w:rPr>
          <w:sz w:val="20"/>
          <w:szCs w:val="20"/>
        </w:rPr>
        <w:t xml:space="preserve">, además de su debut con la Orquesta del </w:t>
      </w:r>
      <w:proofErr w:type="spellStart"/>
      <w:r>
        <w:rPr>
          <w:sz w:val="20"/>
          <w:szCs w:val="20"/>
        </w:rPr>
        <w:t>Mozarteum</w:t>
      </w:r>
      <w:proofErr w:type="spellEnd"/>
      <w:r>
        <w:rPr>
          <w:sz w:val="20"/>
          <w:szCs w:val="20"/>
        </w:rPr>
        <w:t xml:space="preserve"> de Salzburgo, </w:t>
      </w:r>
      <w:proofErr w:type="spellStart"/>
      <w:r>
        <w:rPr>
          <w:sz w:val="20"/>
          <w:szCs w:val="20"/>
        </w:rPr>
        <w:t>NDR</w:t>
      </w:r>
      <w:proofErr w:type="spellEnd"/>
      <w:r>
        <w:rPr>
          <w:sz w:val="20"/>
          <w:szCs w:val="20"/>
        </w:rPr>
        <w:t xml:space="preserve"> de Hamburgo, Real Filarmónica de Flandes, Orquesta Sinfónica de </w:t>
      </w:r>
      <w:proofErr w:type="spellStart"/>
      <w:r>
        <w:rPr>
          <w:sz w:val="20"/>
          <w:szCs w:val="20"/>
        </w:rPr>
        <w:t>Bournemouth</w:t>
      </w:r>
      <w:proofErr w:type="spellEnd"/>
      <w:r>
        <w:rPr>
          <w:sz w:val="20"/>
          <w:szCs w:val="20"/>
        </w:rPr>
        <w:t xml:space="preserve">, Orquesta Sinfónica de Tenerife y Orquesta Sinfónica de Bilbao, entre otras. </w:t>
      </w:r>
    </w:p>
    <w:p w:rsidR="00161514" w:rsidRDefault="00161514" w:rsidP="0016151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En las temporadas anteriores Antonio debutó con la Orquesta Sinfónica de Viena, </w:t>
      </w:r>
      <w:proofErr w:type="spellStart"/>
      <w:r>
        <w:rPr>
          <w:sz w:val="20"/>
          <w:szCs w:val="20"/>
        </w:rPr>
        <w:t>Staatskapelle</w:t>
      </w:r>
      <w:proofErr w:type="spellEnd"/>
      <w:r>
        <w:rPr>
          <w:sz w:val="20"/>
          <w:szCs w:val="20"/>
        </w:rPr>
        <w:t xml:space="preserve"> de Dresde, Filarmónica de Seúl, Orquesta </w:t>
      </w:r>
      <w:proofErr w:type="spellStart"/>
      <w:r>
        <w:rPr>
          <w:sz w:val="20"/>
          <w:szCs w:val="20"/>
        </w:rPr>
        <w:t>Tonkünstler</w:t>
      </w:r>
      <w:proofErr w:type="spellEnd"/>
      <w:r>
        <w:rPr>
          <w:sz w:val="20"/>
          <w:szCs w:val="20"/>
        </w:rPr>
        <w:t xml:space="preserve">, Filarmónica de la BBC, Real Filarmónica de Estocolmo, Filarmónica de Helsinki, Orquesta </w:t>
      </w:r>
      <w:proofErr w:type="spellStart"/>
      <w:r>
        <w:rPr>
          <w:sz w:val="20"/>
          <w:szCs w:val="20"/>
        </w:rPr>
        <w:t>Gürzenich</w:t>
      </w:r>
      <w:proofErr w:type="spellEnd"/>
      <w:r>
        <w:rPr>
          <w:sz w:val="20"/>
          <w:szCs w:val="20"/>
        </w:rPr>
        <w:t xml:space="preserve"> de Colonia, Orquesta Sinfónica de Islandia, Orquesta de Cámara de Lausana, Orquesta de Cámara Escocesa, </w:t>
      </w:r>
      <w:proofErr w:type="spellStart"/>
      <w:r>
        <w:rPr>
          <w:sz w:val="20"/>
          <w:szCs w:val="20"/>
        </w:rPr>
        <w:t>Philharmonia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Auckland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Kammerakademie</w:t>
      </w:r>
      <w:proofErr w:type="spellEnd"/>
      <w:r>
        <w:rPr>
          <w:sz w:val="20"/>
          <w:szCs w:val="20"/>
        </w:rPr>
        <w:t xml:space="preserve"> Potsdam, Orquesta Nacional de España, Filarmónica Nacional de Rusia y Nueva Filarmónica de Japón. Realizó varias giras con orquestas como la Filarmónica </w:t>
      </w:r>
      <w:proofErr w:type="spellStart"/>
      <w:r>
        <w:rPr>
          <w:sz w:val="20"/>
          <w:szCs w:val="20"/>
        </w:rPr>
        <w:t>Zuidnederland</w:t>
      </w:r>
      <w:proofErr w:type="spellEnd"/>
      <w:r>
        <w:rPr>
          <w:sz w:val="20"/>
          <w:szCs w:val="20"/>
        </w:rPr>
        <w:t xml:space="preserve"> y la Orquesta Nacional de España en Japón y Corea, y ha realizado grabaciones con la Orquesta de Cámara Escocesa en colaboración con </w:t>
      </w:r>
      <w:proofErr w:type="spellStart"/>
      <w:r>
        <w:rPr>
          <w:sz w:val="20"/>
          <w:szCs w:val="20"/>
        </w:rPr>
        <w:t>Linn</w:t>
      </w:r>
      <w:proofErr w:type="spellEnd"/>
      <w:r>
        <w:rPr>
          <w:sz w:val="20"/>
          <w:szCs w:val="20"/>
        </w:rPr>
        <w:t xml:space="preserve"> Records, y con la Sinfónica de la Radio de Stuttgart bajo el sello </w:t>
      </w:r>
      <w:proofErr w:type="spellStart"/>
      <w:r>
        <w:rPr>
          <w:sz w:val="20"/>
          <w:szCs w:val="20"/>
        </w:rPr>
        <w:t>SWR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Music</w:t>
      </w:r>
      <w:proofErr w:type="spellEnd"/>
      <w:r>
        <w:rPr>
          <w:sz w:val="20"/>
          <w:szCs w:val="20"/>
        </w:rPr>
        <w:t xml:space="preserve">. </w:t>
      </w:r>
    </w:p>
    <w:p w:rsidR="00161514" w:rsidRDefault="00161514" w:rsidP="0016151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Antonio Méndez se dio a conocer internacionalmente como premiado del prestigioso Concurso </w:t>
      </w:r>
      <w:proofErr w:type="spellStart"/>
      <w:r>
        <w:rPr>
          <w:sz w:val="20"/>
          <w:szCs w:val="20"/>
        </w:rPr>
        <w:t>Malko</w:t>
      </w:r>
      <w:proofErr w:type="spellEnd"/>
      <w:r>
        <w:rPr>
          <w:sz w:val="20"/>
          <w:szCs w:val="20"/>
        </w:rPr>
        <w:t xml:space="preserve"> 2012 en Copenhague y como finalista del concurso de jóvenes directores de Nestlé y Festival de Salzburgo, llamado “Young </w:t>
      </w:r>
      <w:proofErr w:type="spellStart"/>
      <w:r>
        <w:rPr>
          <w:sz w:val="20"/>
          <w:szCs w:val="20"/>
        </w:rPr>
        <w:t>Conductors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Awards</w:t>
      </w:r>
      <w:proofErr w:type="spellEnd"/>
      <w:r>
        <w:rPr>
          <w:sz w:val="20"/>
          <w:szCs w:val="20"/>
        </w:rPr>
        <w:t xml:space="preserve">”, en el 2013. </w:t>
      </w:r>
    </w:p>
    <w:p w:rsidR="006E56EA" w:rsidRDefault="00161514" w:rsidP="00161514">
      <w:r>
        <w:rPr>
          <w:sz w:val="20"/>
          <w:szCs w:val="20"/>
        </w:rPr>
        <w:t xml:space="preserve">Nacido en 1984 en Palma de Mallorca, Antonio comenzó sus estudios musicales de piano y violín en el Conservatorio Profesional de Música de Mallorca. Posteriormente estudió composición y dirección en el Real Conservatorio Superior de Música de Madrid. Desde 2007 ha estado viviendo en Alemania, donde completó su formación en </w:t>
      </w:r>
      <w:r>
        <w:rPr>
          <w:color w:val="212121"/>
          <w:sz w:val="20"/>
          <w:szCs w:val="20"/>
        </w:rPr>
        <w:t xml:space="preserve">la </w:t>
      </w:r>
      <w:proofErr w:type="spellStart"/>
      <w:r>
        <w:rPr>
          <w:color w:val="212121"/>
          <w:sz w:val="20"/>
          <w:szCs w:val="20"/>
        </w:rPr>
        <w:t>Universität</w:t>
      </w:r>
      <w:proofErr w:type="spellEnd"/>
      <w:r>
        <w:rPr>
          <w:color w:val="212121"/>
          <w:sz w:val="20"/>
          <w:szCs w:val="20"/>
        </w:rPr>
        <w:t xml:space="preserve"> der </w:t>
      </w:r>
      <w:proofErr w:type="spellStart"/>
      <w:r>
        <w:rPr>
          <w:color w:val="212121"/>
          <w:sz w:val="20"/>
          <w:szCs w:val="20"/>
        </w:rPr>
        <w:t>Künste</w:t>
      </w:r>
      <w:proofErr w:type="spellEnd"/>
      <w:r>
        <w:rPr>
          <w:color w:val="212121"/>
          <w:sz w:val="20"/>
          <w:szCs w:val="20"/>
        </w:rPr>
        <w:t xml:space="preserve"> </w:t>
      </w:r>
      <w:proofErr w:type="spellStart"/>
      <w:r>
        <w:rPr>
          <w:color w:val="212121"/>
          <w:sz w:val="20"/>
          <w:szCs w:val="20"/>
        </w:rPr>
        <w:t>Berlin</w:t>
      </w:r>
      <w:proofErr w:type="spellEnd"/>
      <w:r>
        <w:rPr>
          <w:color w:val="212121"/>
          <w:sz w:val="20"/>
          <w:szCs w:val="20"/>
        </w:rPr>
        <w:t xml:space="preserve"> </w:t>
      </w:r>
      <w:r>
        <w:rPr>
          <w:sz w:val="20"/>
          <w:szCs w:val="20"/>
        </w:rPr>
        <w:t xml:space="preserve">con el profesor </w:t>
      </w:r>
      <w:proofErr w:type="spellStart"/>
      <w:r>
        <w:rPr>
          <w:sz w:val="20"/>
          <w:szCs w:val="20"/>
        </w:rPr>
        <w:t>Lutz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Köhler</w:t>
      </w:r>
      <w:proofErr w:type="spellEnd"/>
      <w:r>
        <w:rPr>
          <w:sz w:val="20"/>
          <w:szCs w:val="20"/>
        </w:rPr>
        <w:t xml:space="preserve">, como miembro de la </w:t>
      </w:r>
      <w:proofErr w:type="spellStart"/>
      <w:r>
        <w:rPr>
          <w:sz w:val="20"/>
          <w:szCs w:val="20"/>
        </w:rPr>
        <w:t>Dirigentenforum</w:t>
      </w:r>
      <w:proofErr w:type="spellEnd"/>
      <w:r>
        <w:rPr>
          <w:sz w:val="20"/>
          <w:szCs w:val="20"/>
        </w:rPr>
        <w:t xml:space="preserve"> ('Foro de directores " del Consejo de la Música Alemana) y en la </w:t>
      </w:r>
      <w:proofErr w:type="spellStart"/>
      <w:r>
        <w:rPr>
          <w:sz w:val="20"/>
          <w:szCs w:val="20"/>
        </w:rPr>
        <w:t>Hochschule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für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Musik</w:t>
      </w:r>
      <w:proofErr w:type="spellEnd"/>
      <w:r>
        <w:rPr>
          <w:sz w:val="20"/>
          <w:szCs w:val="20"/>
        </w:rPr>
        <w:t xml:space="preserve"> Franz Liszt de Weimar con el Profesor Nicolás </w:t>
      </w:r>
      <w:proofErr w:type="spellStart"/>
      <w:r>
        <w:rPr>
          <w:sz w:val="20"/>
          <w:szCs w:val="20"/>
        </w:rPr>
        <w:t>Pasquet</w:t>
      </w:r>
      <w:proofErr w:type="spellEnd"/>
      <w:r>
        <w:rPr>
          <w:sz w:val="20"/>
          <w:szCs w:val="20"/>
        </w:rPr>
        <w:t>.</w:t>
      </w:r>
    </w:p>
    <w:sectPr w:rsidR="006E56EA" w:rsidSect="006E56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161514"/>
    <w:rsid w:val="0003199A"/>
    <w:rsid w:val="00051E5C"/>
    <w:rsid w:val="0009427C"/>
    <w:rsid w:val="000B1229"/>
    <w:rsid w:val="000B6D89"/>
    <w:rsid w:val="0010115E"/>
    <w:rsid w:val="00101C27"/>
    <w:rsid w:val="001402AD"/>
    <w:rsid w:val="00150CB6"/>
    <w:rsid w:val="00161514"/>
    <w:rsid w:val="0019251D"/>
    <w:rsid w:val="00192D03"/>
    <w:rsid w:val="001A4C64"/>
    <w:rsid w:val="001A55E9"/>
    <w:rsid w:val="001B4C0B"/>
    <w:rsid w:val="001C0A3D"/>
    <w:rsid w:val="001C0DCD"/>
    <w:rsid w:val="001C1735"/>
    <w:rsid w:val="001E3AC1"/>
    <w:rsid w:val="00217131"/>
    <w:rsid w:val="00217A8C"/>
    <w:rsid w:val="002568C1"/>
    <w:rsid w:val="00260E0D"/>
    <w:rsid w:val="00280FF7"/>
    <w:rsid w:val="00281E54"/>
    <w:rsid w:val="0028286A"/>
    <w:rsid w:val="002A4861"/>
    <w:rsid w:val="002A7FFB"/>
    <w:rsid w:val="002B08BD"/>
    <w:rsid w:val="002B29E2"/>
    <w:rsid w:val="002D0C9F"/>
    <w:rsid w:val="002D3221"/>
    <w:rsid w:val="002F6EDC"/>
    <w:rsid w:val="00301536"/>
    <w:rsid w:val="00310F35"/>
    <w:rsid w:val="0031789A"/>
    <w:rsid w:val="00323FD6"/>
    <w:rsid w:val="00395186"/>
    <w:rsid w:val="003D78BB"/>
    <w:rsid w:val="003E0442"/>
    <w:rsid w:val="003F3DF7"/>
    <w:rsid w:val="003F5455"/>
    <w:rsid w:val="003F5B46"/>
    <w:rsid w:val="00406495"/>
    <w:rsid w:val="00421EF6"/>
    <w:rsid w:val="00422C4B"/>
    <w:rsid w:val="004D31D4"/>
    <w:rsid w:val="00514C03"/>
    <w:rsid w:val="005303C8"/>
    <w:rsid w:val="00560586"/>
    <w:rsid w:val="0057066A"/>
    <w:rsid w:val="005A54C7"/>
    <w:rsid w:val="005E2448"/>
    <w:rsid w:val="00642D6D"/>
    <w:rsid w:val="00667E89"/>
    <w:rsid w:val="006900CE"/>
    <w:rsid w:val="00691960"/>
    <w:rsid w:val="006E1636"/>
    <w:rsid w:val="006E56EA"/>
    <w:rsid w:val="006F1083"/>
    <w:rsid w:val="006F1D7B"/>
    <w:rsid w:val="00713722"/>
    <w:rsid w:val="007603B7"/>
    <w:rsid w:val="00761627"/>
    <w:rsid w:val="00786BBD"/>
    <w:rsid w:val="007B6386"/>
    <w:rsid w:val="007C7940"/>
    <w:rsid w:val="00803BB0"/>
    <w:rsid w:val="00831A37"/>
    <w:rsid w:val="00833632"/>
    <w:rsid w:val="0084147F"/>
    <w:rsid w:val="00870C8D"/>
    <w:rsid w:val="00875EC2"/>
    <w:rsid w:val="008856E5"/>
    <w:rsid w:val="008C18D5"/>
    <w:rsid w:val="008F241A"/>
    <w:rsid w:val="0093662B"/>
    <w:rsid w:val="0094260A"/>
    <w:rsid w:val="009675F7"/>
    <w:rsid w:val="0099106C"/>
    <w:rsid w:val="00996193"/>
    <w:rsid w:val="009A7D6B"/>
    <w:rsid w:val="009B72E6"/>
    <w:rsid w:val="009D687E"/>
    <w:rsid w:val="009E1E54"/>
    <w:rsid w:val="009E3C65"/>
    <w:rsid w:val="009E6F0D"/>
    <w:rsid w:val="009F0170"/>
    <w:rsid w:val="00A50442"/>
    <w:rsid w:val="00A87EC8"/>
    <w:rsid w:val="00A92F73"/>
    <w:rsid w:val="00AA051A"/>
    <w:rsid w:val="00AB428A"/>
    <w:rsid w:val="00AD3057"/>
    <w:rsid w:val="00B22CEE"/>
    <w:rsid w:val="00B3121F"/>
    <w:rsid w:val="00B7052F"/>
    <w:rsid w:val="00B716DB"/>
    <w:rsid w:val="00B826E2"/>
    <w:rsid w:val="00B82CFD"/>
    <w:rsid w:val="00B8449E"/>
    <w:rsid w:val="00B85C3D"/>
    <w:rsid w:val="00BB7B57"/>
    <w:rsid w:val="00BD74B7"/>
    <w:rsid w:val="00BF3404"/>
    <w:rsid w:val="00BF5797"/>
    <w:rsid w:val="00C14761"/>
    <w:rsid w:val="00C54999"/>
    <w:rsid w:val="00C55E9F"/>
    <w:rsid w:val="00C90F0C"/>
    <w:rsid w:val="00C91EE9"/>
    <w:rsid w:val="00CC7073"/>
    <w:rsid w:val="00CF65A9"/>
    <w:rsid w:val="00D11E9B"/>
    <w:rsid w:val="00D558F3"/>
    <w:rsid w:val="00D5642F"/>
    <w:rsid w:val="00D70E64"/>
    <w:rsid w:val="00D72206"/>
    <w:rsid w:val="00D74676"/>
    <w:rsid w:val="00DD174B"/>
    <w:rsid w:val="00DD374B"/>
    <w:rsid w:val="00E02AD9"/>
    <w:rsid w:val="00E31AF9"/>
    <w:rsid w:val="00E43FB7"/>
    <w:rsid w:val="00EA419C"/>
    <w:rsid w:val="00EB7D48"/>
    <w:rsid w:val="00EC69E5"/>
    <w:rsid w:val="00F02FD4"/>
    <w:rsid w:val="00F048EE"/>
    <w:rsid w:val="00F6326F"/>
    <w:rsid w:val="00F70242"/>
    <w:rsid w:val="00F77741"/>
    <w:rsid w:val="00FB3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6EA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16151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433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3</cp:revision>
  <dcterms:created xsi:type="dcterms:W3CDTF">2017-04-27T11:32:00Z</dcterms:created>
  <dcterms:modified xsi:type="dcterms:W3CDTF">2017-04-27T11:39:00Z</dcterms:modified>
</cp:coreProperties>
</file>