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272D" w:rsidRDefault="0025272D" w:rsidP="00CB35D9">
      <w:pPr>
        <w:jc w:val="both"/>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25272D" w:rsidRPr="00EB207F">
        <w:trPr>
          <w:trHeight w:val="643"/>
        </w:trPr>
        <w:tc>
          <w:tcPr>
            <w:tcW w:w="5670" w:type="dxa"/>
            <w:shd w:val="clear" w:color="auto" w:fill="7F7F7F"/>
            <w:tcMar>
              <w:top w:w="0" w:type="dxa"/>
              <w:bottom w:w="0" w:type="dxa"/>
            </w:tcMar>
            <w:vAlign w:val="center"/>
          </w:tcPr>
          <w:p w:rsidR="0025272D" w:rsidRPr="00EB207F" w:rsidRDefault="002C27FB" w:rsidP="002C27FB">
            <w:pPr>
              <w:jc w:val="both"/>
              <w:rPr>
                <w:rFonts w:ascii="Arial Narrow" w:hAnsi="Arial Narrow"/>
                <w:b/>
                <w:color w:val="FFFFFF"/>
                <w:sz w:val="48"/>
                <w:szCs w:val="48"/>
              </w:rPr>
            </w:pPr>
            <w:r>
              <w:rPr>
                <w:rFonts w:ascii="Arial Narrow" w:hAnsi="Arial Narrow"/>
                <w:b/>
                <w:caps/>
                <w:color w:val="FFFFFF"/>
                <w:sz w:val="48"/>
                <w:szCs w:val="48"/>
              </w:rPr>
              <w:t>22</w:t>
            </w:r>
            <w:r w:rsidR="0025272D" w:rsidRPr="00EB207F">
              <w:rPr>
                <w:rFonts w:ascii="Arial Narrow" w:hAnsi="Arial Narrow"/>
                <w:b/>
                <w:caps/>
                <w:color w:val="FFFFFF"/>
                <w:sz w:val="48"/>
                <w:szCs w:val="48"/>
              </w:rPr>
              <w:t xml:space="preserve"> DE </w:t>
            </w:r>
            <w:r>
              <w:rPr>
                <w:rFonts w:ascii="Arial Narrow" w:hAnsi="Arial Narrow"/>
                <w:b/>
                <w:caps/>
                <w:color w:val="FFFFFF"/>
                <w:sz w:val="48"/>
                <w:szCs w:val="48"/>
              </w:rPr>
              <w:t>MARZ</w:t>
            </w:r>
            <w:r w:rsidR="009129FF">
              <w:rPr>
                <w:rFonts w:ascii="Arial Narrow" w:hAnsi="Arial Narrow"/>
                <w:b/>
                <w:caps/>
                <w:color w:val="FFFFFF"/>
                <w:sz w:val="48"/>
                <w:szCs w:val="48"/>
              </w:rPr>
              <w:t>o</w:t>
            </w:r>
            <w:r w:rsidR="0025272D" w:rsidRPr="00EB207F">
              <w:rPr>
                <w:rFonts w:ascii="Arial Narrow" w:hAnsi="Arial Narrow"/>
                <w:b/>
                <w:caps/>
                <w:color w:val="FFFFFF"/>
                <w:sz w:val="48"/>
                <w:szCs w:val="48"/>
              </w:rPr>
              <w:t xml:space="preserve"> DE 201</w:t>
            </w:r>
            <w:r w:rsidR="002E3341">
              <w:rPr>
                <w:rFonts w:ascii="Arial Narrow" w:hAnsi="Arial Narrow"/>
                <w:b/>
                <w:caps/>
                <w:color w:val="FFFFFF"/>
                <w:sz w:val="48"/>
                <w:szCs w:val="48"/>
              </w:rPr>
              <w:t>9</w:t>
            </w:r>
          </w:p>
        </w:tc>
        <w:tc>
          <w:tcPr>
            <w:tcW w:w="2977" w:type="dxa"/>
            <w:shd w:val="clear" w:color="auto" w:fill="FFFFFF"/>
            <w:noWrap/>
            <w:tcMar>
              <w:top w:w="0" w:type="dxa"/>
              <w:left w:w="0" w:type="dxa"/>
              <w:bottom w:w="0" w:type="dxa"/>
              <w:right w:w="0" w:type="dxa"/>
            </w:tcMar>
            <w:vAlign w:val="center"/>
          </w:tcPr>
          <w:p w:rsidR="0025272D" w:rsidRPr="00EB207F" w:rsidRDefault="0025272D" w:rsidP="00CB35D9">
            <w:pPr>
              <w:jc w:val="both"/>
              <w:rPr>
                <w:rFonts w:ascii="Arial Narrow" w:hAnsi="Arial Narrow"/>
                <w:b/>
              </w:rPr>
            </w:pPr>
          </w:p>
        </w:tc>
      </w:tr>
    </w:tbl>
    <w:p w:rsidR="0025272D" w:rsidRPr="00EB207F" w:rsidRDefault="0025272D" w:rsidP="00CB35D9">
      <w:pPr>
        <w:jc w:val="both"/>
        <w:rPr>
          <w:rFonts w:ascii="Arial Narrow" w:hAnsi="Arial Narrow"/>
        </w:rPr>
      </w:pPr>
    </w:p>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25272D" w:rsidRPr="00EB207F">
        <w:trPr>
          <w:trHeight w:val="643"/>
        </w:trPr>
        <w:tc>
          <w:tcPr>
            <w:tcW w:w="4428" w:type="dxa"/>
            <w:shd w:val="clear" w:color="auto" w:fill="943634"/>
            <w:tcMar>
              <w:top w:w="0" w:type="dxa"/>
              <w:bottom w:w="0" w:type="dxa"/>
            </w:tcMar>
            <w:vAlign w:val="center"/>
          </w:tcPr>
          <w:p w:rsidR="0025272D" w:rsidRPr="00EB207F" w:rsidRDefault="0025272D" w:rsidP="00CB35D9">
            <w:pPr>
              <w:jc w:val="both"/>
              <w:rPr>
                <w:rFonts w:ascii="Arial Narrow" w:hAnsi="Arial Narrow"/>
                <w:b/>
                <w:color w:val="FFFFFF"/>
                <w:sz w:val="56"/>
                <w:szCs w:val="56"/>
              </w:rPr>
            </w:pPr>
            <w:r w:rsidRPr="00EB207F">
              <w:rPr>
                <w:rFonts w:ascii="Arial Narrow" w:hAnsi="Arial Narrow"/>
                <w:b/>
                <w:color w:val="FFFFFF"/>
                <w:sz w:val="56"/>
                <w:szCs w:val="56"/>
              </w:rPr>
              <w:t>NOTA DE PRENSA</w:t>
            </w:r>
          </w:p>
        </w:tc>
        <w:tc>
          <w:tcPr>
            <w:tcW w:w="4185" w:type="dxa"/>
            <w:shd w:val="clear" w:color="auto" w:fill="FFFFFF"/>
            <w:noWrap/>
            <w:tcMar>
              <w:top w:w="0" w:type="dxa"/>
              <w:left w:w="0" w:type="dxa"/>
              <w:bottom w:w="0" w:type="dxa"/>
              <w:right w:w="0" w:type="dxa"/>
            </w:tcMar>
            <w:vAlign w:val="center"/>
          </w:tcPr>
          <w:p w:rsidR="0025272D" w:rsidRPr="00EB207F" w:rsidRDefault="0025272D" w:rsidP="00CB35D9">
            <w:pPr>
              <w:jc w:val="both"/>
              <w:rPr>
                <w:rFonts w:ascii="Arial Narrow" w:hAnsi="Arial Narrow"/>
                <w:b/>
                <w:sz w:val="28"/>
                <w:szCs w:val="28"/>
              </w:rPr>
            </w:pPr>
          </w:p>
        </w:tc>
      </w:tr>
    </w:tbl>
    <w:p w:rsidR="0025272D" w:rsidRPr="00EB207F" w:rsidRDefault="0025272D" w:rsidP="00CB35D9">
      <w:pPr>
        <w:jc w:val="both"/>
        <w:rPr>
          <w:rFonts w:ascii="Arial Narrow" w:hAnsi="Arial Narrow" w:cs="Cambria"/>
          <w:b/>
        </w:rPr>
      </w:pPr>
    </w:p>
    <w:p w:rsidR="0025272D" w:rsidRPr="00EB207F" w:rsidRDefault="0025272D" w:rsidP="00CB35D9">
      <w:pPr>
        <w:jc w:val="both"/>
        <w:rPr>
          <w:rFonts w:ascii="Arial Narrow" w:hAnsi="Arial Narrow" w:cs="Cambria"/>
          <w:b/>
        </w:rPr>
      </w:pPr>
    </w:p>
    <w:p w:rsidR="00B53A28" w:rsidRDefault="002C27FB" w:rsidP="00CB35D9">
      <w:pPr>
        <w:jc w:val="both"/>
        <w:rPr>
          <w:rFonts w:ascii="Arial Narrow" w:hAnsi="Arial Narrow" w:cs="Cambria"/>
          <w:sz w:val="46"/>
          <w:szCs w:val="46"/>
        </w:rPr>
      </w:pPr>
      <w:r>
        <w:rPr>
          <w:rFonts w:ascii="Arial Narrow" w:hAnsi="Arial Narrow" w:cs="Cambria"/>
          <w:sz w:val="46"/>
          <w:szCs w:val="46"/>
        </w:rPr>
        <w:t>El</w:t>
      </w:r>
      <w:r w:rsidR="00A631AA">
        <w:rPr>
          <w:rFonts w:ascii="Arial Narrow" w:hAnsi="Arial Narrow" w:cs="Cambria"/>
          <w:sz w:val="46"/>
          <w:szCs w:val="46"/>
        </w:rPr>
        <w:t xml:space="preserve"> talent show</w:t>
      </w:r>
      <w:r>
        <w:rPr>
          <w:rFonts w:ascii="Arial Narrow" w:hAnsi="Arial Narrow" w:cs="Cambria"/>
          <w:sz w:val="46"/>
          <w:szCs w:val="46"/>
        </w:rPr>
        <w:t xml:space="preserve"> musical</w:t>
      </w:r>
      <w:r w:rsidR="00B53A28">
        <w:rPr>
          <w:rFonts w:ascii="Arial Narrow" w:hAnsi="Arial Narrow" w:cs="Cambria"/>
          <w:sz w:val="46"/>
          <w:szCs w:val="46"/>
        </w:rPr>
        <w:t xml:space="preserve"> ‘Prodigios’</w:t>
      </w:r>
      <w:r>
        <w:rPr>
          <w:rFonts w:ascii="Arial Narrow" w:hAnsi="Arial Narrow" w:cs="Cambria"/>
          <w:sz w:val="46"/>
          <w:szCs w:val="46"/>
        </w:rPr>
        <w:t>, grabado</w:t>
      </w:r>
      <w:r w:rsidR="009129FF">
        <w:rPr>
          <w:rFonts w:ascii="Arial Narrow" w:hAnsi="Arial Narrow" w:cs="Cambria"/>
          <w:sz w:val="46"/>
          <w:szCs w:val="46"/>
        </w:rPr>
        <w:t xml:space="preserve"> en el C</w:t>
      </w:r>
      <w:r w:rsidR="003A38FA">
        <w:rPr>
          <w:rFonts w:ascii="Arial Narrow" w:hAnsi="Arial Narrow" w:cs="Cambria"/>
          <w:sz w:val="46"/>
          <w:szCs w:val="46"/>
        </w:rPr>
        <w:t>entro</w:t>
      </w:r>
      <w:r w:rsidR="00D01AE2">
        <w:rPr>
          <w:rFonts w:ascii="Arial Narrow" w:hAnsi="Arial Narrow" w:cs="Cambria"/>
          <w:sz w:val="46"/>
          <w:szCs w:val="46"/>
        </w:rPr>
        <w:t xml:space="preserve"> Cultural</w:t>
      </w:r>
      <w:r w:rsidR="003A38FA">
        <w:rPr>
          <w:rFonts w:ascii="Arial Narrow" w:hAnsi="Arial Narrow" w:cs="Cambria"/>
          <w:sz w:val="46"/>
          <w:szCs w:val="46"/>
        </w:rPr>
        <w:t xml:space="preserve"> Miguel Delibes con música </w:t>
      </w:r>
      <w:r w:rsidR="0012365C">
        <w:rPr>
          <w:rFonts w:ascii="Arial Narrow" w:hAnsi="Arial Narrow" w:cs="Cambria"/>
          <w:sz w:val="46"/>
          <w:szCs w:val="46"/>
        </w:rPr>
        <w:t xml:space="preserve">en directo </w:t>
      </w:r>
      <w:r w:rsidR="009129FF">
        <w:rPr>
          <w:rFonts w:ascii="Arial Narrow" w:hAnsi="Arial Narrow" w:cs="Cambria"/>
          <w:sz w:val="46"/>
          <w:szCs w:val="46"/>
        </w:rPr>
        <w:t>de la OSCyL</w:t>
      </w:r>
      <w:r>
        <w:rPr>
          <w:rFonts w:ascii="Arial Narrow" w:hAnsi="Arial Narrow" w:cs="Cambria"/>
          <w:sz w:val="46"/>
          <w:szCs w:val="46"/>
        </w:rPr>
        <w:t>, comienza a emitirse mañana a las 22.30 horas en TVE</w:t>
      </w:r>
      <w:r w:rsidR="009557D7">
        <w:rPr>
          <w:rFonts w:ascii="Arial Narrow" w:hAnsi="Arial Narrow" w:cs="Cambria"/>
          <w:sz w:val="46"/>
          <w:szCs w:val="46"/>
        </w:rPr>
        <w:t xml:space="preserve"> </w:t>
      </w:r>
    </w:p>
    <w:p w:rsidR="009557D7" w:rsidRPr="00EB207F" w:rsidRDefault="009557D7" w:rsidP="00CB35D9">
      <w:pPr>
        <w:jc w:val="both"/>
        <w:rPr>
          <w:rFonts w:ascii="Arial Narrow" w:hAnsi="Arial Narrow" w:cs="Cambria"/>
          <w:b/>
        </w:rPr>
      </w:pPr>
    </w:p>
    <w:p w:rsidR="00B13B5E" w:rsidRPr="006B1630" w:rsidRDefault="00C83E65" w:rsidP="006B1630">
      <w:pPr>
        <w:pBdr>
          <w:bottom w:val="single" w:sz="4" w:space="1" w:color="auto"/>
        </w:pBdr>
        <w:jc w:val="both"/>
        <w:rPr>
          <w:rFonts w:ascii="Arial Narrow" w:hAnsi="Arial Narrow" w:cs="Arial"/>
          <w:sz w:val="22"/>
          <w:szCs w:val="22"/>
        </w:rPr>
      </w:pPr>
      <w:r>
        <w:rPr>
          <w:rFonts w:ascii="Arial Narrow" w:hAnsi="Arial Narrow" w:cs="Arial"/>
          <w:sz w:val="22"/>
          <w:szCs w:val="22"/>
        </w:rPr>
        <w:t>E</w:t>
      </w:r>
      <w:r w:rsidR="009129FF">
        <w:rPr>
          <w:rFonts w:ascii="Arial Narrow" w:hAnsi="Arial Narrow" w:cs="Arial"/>
          <w:sz w:val="22"/>
          <w:szCs w:val="22"/>
        </w:rPr>
        <w:t>l talent show mus</w:t>
      </w:r>
      <w:r w:rsidR="003A38FA">
        <w:rPr>
          <w:rFonts w:ascii="Arial Narrow" w:hAnsi="Arial Narrow" w:cs="Arial"/>
          <w:sz w:val="22"/>
          <w:szCs w:val="22"/>
        </w:rPr>
        <w:t>ical ‘Pro</w:t>
      </w:r>
      <w:r w:rsidR="00800665">
        <w:rPr>
          <w:rFonts w:ascii="Arial Narrow" w:hAnsi="Arial Narrow" w:cs="Arial"/>
          <w:sz w:val="22"/>
          <w:szCs w:val="22"/>
        </w:rPr>
        <w:t>digios’, grabado íntegramente</w:t>
      </w:r>
      <w:r w:rsidR="009557D7">
        <w:rPr>
          <w:rFonts w:ascii="Arial Narrow" w:hAnsi="Arial Narrow" w:cs="Arial"/>
          <w:sz w:val="22"/>
          <w:szCs w:val="22"/>
        </w:rPr>
        <w:t xml:space="preserve"> en e</w:t>
      </w:r>
      <w:r w:rsidR="002E3341">
        <w:rPr>
          <w:rFonts w:ascii="Arial Narrow" w:hAnsi="Arial Narrow" w:cs="Arial"/>
          <w:sz w:val="22"/>
          <w:szCs w:val="22"/>
        </w:rPr>
        <w:t>l</w:t>
      </w:r>
      <w:r>
        <w:rPr>
          <w:rFonts w:ascii="Arial Narrow" w:hAnsi="Arial Narrow" w:cs="Arial"/>
          <w:sz w:val="22"/>
          <w:szCs w:val="22"/>
        </w:rPr>
        <w:t xml:space="preserve"> Centro Cultural Miguel Delibes, con música en directo de la O</w:t>
      </w:r>
      <w:r w:rsidR="006B1630">
        <w:rPr>
          <w:rFonts w:ascii="Arial Narrow" w:hAnsi="Arial Narrow" w:cs="Arial"/>
          <w:sz w:val="22"/>
          <w:szCs w:val="22"/>
        </w:rPr>
        <w:t>rquesta Sinfónica de Castilla y León</w:t>
      </w:r>
      <w:r>
        <w:rPr>
          <w:rFonts w:ascii="Arial Narrow" w:hAnsi="Arial Narrow" w:cs="Arial"/>
          <w:sz w:val="22"/>
          <w:szCs w:val="22"/>
        </w:rPr>
        <w:t xml:space="preserve">, </w:t>
      </w:r>
      <w:r w:rsidR="00800665">
        <w:rPr>
          <w:rFonts w:ascii="Arial Narrow" w:hAnsi="Arial Narrow" w:cs="Arial"/>
          <w:sz w:val="22"/>
          <w:szCs w:val="22"/>
        </w:rPr>
        <w:t xml:space="preserve">comenzará a emitirse en Televisión Española mañana sábado, a partir de las 22.30 horas. Un horario ‘prime time’ para la emisión de un nuevo programa que se grabó </w:t>
      </w:r>
      <w:r w:rsidR="006B1630">
        <w:rPr>
          <w:rFonts w:ascii="Arial Narrow" w:hAnsi="Arial Narrow" w:cs="Arial"/>
          <w:sz w:val="22"/>
          <w:szCs w:val="22"/>
        </w:rPr>
        <w:t xml:space="preserve">en el CCMD </w:t>
      </w:r>
      <w:r w:rsidR="00800665">
        <w:rPr>
          <w:rFonts w:ascii="Arial Narrow" w:hAnsi="Arial Narrow" w:cs="Arial"/>
          <w:sz w:val="22"/>
          <w:szCs w:val="22"/>
        </w:rPr>
        <w:t>los días 11, 12, 13, 15 y 17 de febrero, presentado por Boris Izaguirre y Paula Prendes. Con un prestigioso jurado formado por el coreógrafo y ex bailarín Nacho Duato, la cantante lírica Ainhoa Arteta y el director de orquesta Andrés Salado, ‘Prodigios’ es la n</w:t>
      </w:r>
      <w:r w:rsidR="002E3341">
        <w:rPr>
          <w:rFonts w:ascii="Arial Narrow" w:hAnsi="Arial Narrow" w:cs="Arial"/>
          <w:sz w:val="22"/>
          <w:szCs w:val="22"/>
        </w:rPr>
        <w:t xml:space="preserve">ueva </w:t>
      </w:r>
      <w:r w:rsidR="005302C6">
        <w:rPr>
          <w:rFonts w:ascii="Arial Narrow" w:hAnsi="Arial Narrow" w:cs="Arial"/>
          <w:sz w:val="22"/>
          <w:szCs w:val="22"/>
        </w:rPr>
        <w:t>apuesta de TVE</w:t>
      </w:r>
      <w:r w:rsidR="008F098D">
        <w:rPr>
          <w:rFonts w:ascii="Arial Narrow" w:hAnsi="Arial Narrow" w:cs="Arial"/>
          <w:sz w:val="22"/>
          <w:szCs w:val="22"/>
        </w:rPr>
        <w:t>,</w:t>
      </w:r>
      <w:r w:rsidR="009129FF">
        <w:rPr>
          <w:rFonts w:ascii="Arial Narrow" w:hAnsi="Arial Narrow" w:cs="Arial"/>
          <w:sz w:val="22"/>
          <w:szCs w:val="22"/>
        </w:rPr>
        <w:t xml:space="preserve"> producida en colaboración</w:t>
      </w:r>
      <w:r w:rsidR="008F098D">
        <w:rPr>
          <w:rFonts w:ascii="Arial Narrow" w:hAnsi="Arial Narrow" w:cs="Arial"/>
          <w:sz w:val="22"/>
          <w:szCs w:val="22"/>
        </w:rPr>
        <w:t xml:space="preserve"> con</w:t>
      </w:r>
      <w:r w:rsidR="009129FF">
        <w:rPr>
          <w:rFonts w:ascii="Arial Narrow" w:hAnsi="Arial Narrow" w:cs="Arial"/>
          <w:sz w:val="22"/>
          <w:szCs w:val="22"/>
        </w:rPr>
        <w:t xml:space="preserve"> Shine Iberia</w:t>
      </w:r>
      <w:r w:rsidR="006B1630">
        <w:rPr>
          <w:rFonts w:ascii="Arial Narrow" w:hAnsi="Arial Narrow" w:cs="Arial"/>
          <w:sz w:val="22"/>
          <w:szCs w:val="22"/>
        </w:rPr>
        <w:t xml:space="preserve"> y</w:t>
      </w:r>
      <w:r w:rsidR="009129FF">
        <w:rPr>
          <w:rFonts w:ascii="Arial Narrow" w:hAnsi="Arial Narrow" w:cs="Arial"/>
          <w:sz w:val="22"/>
          <w:szCs w:val="22"/>
        </w:rPr>
        <w:t xml:space="preserve"> </w:t>
      </w:r>
      <w:r w:rsidR="00FB6079">
        <w:rPr>
          <w:rFonts w:ascii="Arial Narrow" w:hAnsi="Arial Narrow" w:cs="Arial"/>
          <w:sz w:val="22"/>
          <w:szCs w:val="22"/>
        </w:rPr>
        <w:t>avalada</w:t>
      </w:r>
      <w:r w:rsidR="002E3341">
        <w:rPr>
          <w:rFonts w:ascii="Arial Narrow" w:hAnsi="Arial Narrow" w:cs="Arial"/>
          <w:sz w:val="22"/>
          <w:szCs w:val="22"/>
        </w:rPr>
        <w:t xml:space="preserve"> por el éxito que ha tenido en Francia durante </w:t>
      </w:r>
      <w:r w:rsidR="005302C6">
        <w:rPr>
          <w:rFonts w:ascii="Arial Narrow" w:hAnsi="Arial Narrow" w:cs="Arial"/>
          <w:sz w:val="22"/>
          <w:szCs w:val="22"/>
        </w:rPr>
        <w:t>siete</w:t>
      </w:r>
      <w:r w:rsidR="002E3341">
        <w:rPr>
          <w:rFonts w:ascii="Arial Narrow" w:hAnsi="Arial Narrow" w:cs="Arial"/>
          <w:sz w:val="22"/>
          <w:szCs w:val="22"/>
        </w:rPr>
        <w:t xml:space="preserve"> </w:t>
      </w:r>
      <w:r w:rsidR="00BA2971">
        <w:rPr>
          <w:rFonts w:ascii="Arial Narrow" w:hAnsi="Arial Narrow" w:cs="Arial"/>
          <w:sz w:val="22"/>
          <w:szCs w:val="22"/>
        </w:rPr>
        <w:t>año</w:t>
      </w:r>
      <w:r w:rsidR="002E3341">
        <w:rPr>
          <w:rFonts w:ascii="Arial Narrow" w:hAnsi="Arial Narrow" w:cs="Arial"/>
          <w:sz w:val="22"/>
          <w:szCs w:val="22"/>
        </w:rPr>
        <w:t>s.</w:t>
      </w:r>
      <w:r w:rsidR="009557D7">
        <w:rPr>
          <w:rFonts w:ascii="Arial Narrow" w:hAnsi="Arial Narrow" w:cs="Arial"/>
          <w:sz w:val="22"/>
          <w:szCs w:val="22"/>
        </w:rPr>
        <w:t xml:space="preserve"> Un</w:t>
      </w:r>
      <w:r>
        <w:rPr>
          <w:rFonts w:ascii="Arial Narrow" w:hAnsi="Arial Narrow" w:cs="Arial"/>
          <w:sz w:val="22"/>
          <w:szCs w:val="22"/>
        </w:rPr>
        <w:t xml:space="preserve">a treintena de </w:t>
      </w:r>
      <w:r w:rsidR="002E3341">
        <w:rPr>
          <w:rFonts w:ascii="Arial Narrow" w:hAnsi="Arial Narrow" w:cs="Arial"/>
          <w:sz w:val="22"/>
          <w:szCs w:val="22"/>
        </w:rPr>
        <w:t xml:space="preserve">niños </w:t>
      </w:r>
      <w:r>
        <w:rPr>
          <w:rFonts w:ascii="Arial Narrow" w:hAnsi="Arial Narrow" w:cs="Arial"/>
          <w:sz w:val="22"/>
          <w:szCs w:val="22"/>
        </w:rPr>
        <w:t xml:space="preserve">de </w:t>
      </w:r>
      <w:r w:rsidR="002E3341">
        <w:rPr>
          <w:rFonts w:ascii="Arial Narrow" w:hAnsi="Arial Narrow" w:cs="Arial"/>
          <w:sz w:val="22"/>
          <w:szCs w:val="22"/>
        </w:rPr>
        <w:t xml:space="preserve">entre </w:t>
      </w:r>
      <w:r w:rsidR="005866B2">
        <w:rPr>
          <w:rFonts w:ascii="Arial Narrow" w:hAnsi="Arial Narrow" w:cs="Arial"/>
          <w:sz w:val="22"/>
          <w:szCs w:val="22"/>
        </w:rPr>
        <w:t>10</w:t>
      </w:r>
      <w:r w:rsidR="002E3341">
        <w:rPr>
          <w:rFonts w:ascii="Arial Narrow" w:hAnsi="Arial Narrow" w:cs="Arial"/>
          <w:sz w:val="22"/>
          <w:szCs w:val="22"/>
        </w:rPr>
        <w:t xml:space="preserve"> y 16 años </w:t>
      </w:r>
      <w:r w:rsidR="009557D7">
        <w:rPr>
          <w:rFonts w:ascii="Arial Narrow" w:hAnsi="Arial Narrow" w:cs="Arial"/>
          <w:sz w:val="22"/>
          <w:szCs w:val="22"/>
        </w:rPr>
        <w:t xml:space="preserve">participan </w:t>
      </w:r>
      <w:r w:rsidR="002E3341">
        <w:rPr>
          <w:rFonts w:ascii="Arial Narrow" w:hAnsi="Arial Narrow" w:cs="Arial"/>
          <w:sz w:val="22"/>
          <w:szCs w:val="22"/>
        </w:rPr>
        <w:t xml:space="preserve">en las disciplinas de canto, instrumento y danza clásica. </w:t>
      </w:r>
    </w:p>
    <w:p w:rsidR="006B1630" w:rsidRDefault="006B1630" w:rsidP="008C449B">
      <w:pPr>
        <w:spacing w:before="120" w:after="100" w:afterAutospacing="1"/>
        <w:jc w:val="both"/>
        <w:rPr>
          <w:rFonts w:ascii="Arial" w:hAnsi="Arial"/>
        </w:rPr>
      </w:pPr>
      <w:r>
        <w:rPr>
          <w:rFonts w:ascii="Arial" w:hAnsi="Arial"/>
        </w:rPr>
        <w:t>Ya hay día y hora. Mañana sábado 23 de marzo, a las 22.30 horas, Televisión Española emitirá el primer programa de su nuevo talent show ‘Prodigios’, grabado el pasado mes de febrero en el Centro Cultural Miguel Delibes, en Valladolid, con música en directo de la Orquesta Sinfónica de Castilla y León. El talent show,</w:t>
      </w:r>
      <w:r w:rsidRPr="009129FF">
        <w:rPr>
          <w:rFonts w:ascii="Arial" w:hAnsi="Arial"/>
        </w:rPr>
        <w:t xml:space="preserve"> avalado por el éxito que ha tenido en Francia durante 7 temporadas y que además</w:t>
      </w:r>
      <w:r>
        <w:rPr>
          <w:rFonts w:ascii="Arial" w:hAnsi="Arial"/>
        </w:rPr>
        <w:t xml:space="preserve"> ha viajado a Italia y Albania, es la nueva apuesta de TVE, en formato concurso que contará con la participación de una treintena de niños de entre </w:t>
      </w:r>
      <w:r w:rsidR="005866B2">
        <w:rPr>
          <w:rFonts w:ascii="Arial" w:hAnsi="Arial"/>
        </w:rPr>
        <w:t>10</w:t>
      </w:r>
      <w:r>
        <w:rPr>
          <w:rFonts w:ascii="Arial" w:hAnsi="Arial"/>
        </w:rPr>
        <w:t xml:space="preserve"> y 16 años en disciplinas de canto, instrumento y danza clásica, a lo largo de los cinco programas grabados. </w:t>
      </w:r>
    </w:p>
    <w:p w:rsidR="00D90ED4" w:rsidRDefault="00D90ED4" w:rsidP="008C449B">
      <w:pPr>
        <w:spacing w:before="120" w:after="100" w:afterAutospacing="1"/>
        <w:jc w:val="both"/>
        <w:rPr>
          <w:rFonts w:ascii="Arial" w:hAnsi="Arial"/>
        </w:rPr>
      </w:pPr>
      <w:r w:rsidRPr="009129FF">
        <w:rPr>
          <w:rFonts w:ascii="Arial" w:hAnsi="Arial"/>
        </w:rPr>
        <w:t xml:space="preserve">El </w:t>
      </w:r>
      <w:r>
        <w:rPr>
          <w:rFonts w:ascii="Arial" w:hAnsi="Arial"/>
        </w:rPr>
        <w:t xml:space="preserve">escritor, polifacético y </w:t>
      </w:r>
      <w:r w:rsidRPr="009129FF">
        <w:rPr>
          <w:rFonts w:ascii="Arial" w:hAnsi="Arial"/>
        </w:rPr>
        <w:t>presentador</w:t>
      </w:r>
      <w:r>
        <w:rPr>
          <w:rFonts w:ascii="Arial" w:hAnsi="Arial"/>
        </w:rPr>
        <w:t xml:space="preserve"> Boris Izaguirre</w:t>
      </w:r>
      <w:r w:rsidRPr="009129FF">
        <w:rPr>
          <w:rFonts w:ascii="Arial" w:hAnsi="Arial"/>
        </w:rPr>
        <w:t xml:space="preserve"> </w:t>
      </w:r>
      <w:r>
        <w:rPr>
          <w:rFonts w:ascii="Arial" w:hAnsi="Arial"/>
        </w:rPr>
        <w:t>es</w:t>
      </w:r>
      <w:r w:rsidRPr="009129FF">
        <w:rPr>
          <w:rFonts w:ascii="Arial" w:hAnsi="Arial"/>
        </w:rPr>
        <w:t xml:space="preserve"> el encargado de conducir las galas y la </w:t>
      </w:r>
      <w:r>
        <w:rPr>
          <w:rFonts w:ascii="Arial" w:hAnsi="Arial"/>
        </w:rPr>
        <w:t xml:space="preserve">actriz y </w:t>
      </w:r>
      <w:r w:rsidRPr="009129FF">
        <w:rPr>
          <w:rFonts w:ascii="Arial" w:hAnsi="Arial"/>
        </w:rPr>
        <w:t xml:space="preserve">presentadora </w:t>
      </w:r>
      <w:r>
        <w:rPr>
          <w:rFonts w:ascii="Arial" w:hAnsi="Arial"/>
        </w:rPr>
        <w:t>Paula Prendes acompaña</w:t>
      </w:r>
      <w:r w:rsidRPr="009129FF">
        <w:rPr>
          <w:rFonts w:ascii="Arial" w:hAnsi="Arial"/>
        </w:rPr>
        <w:t xml:space="preserve"> a los niños y sus familias en el backstage y en los ensayos de las actuaciones. El trabajo </w:t>
      </w:r>
      <w:r>
        <w:rPr>
          <w:rFonts w:ascii="Arial" w:hAnsi="Arial"/>
        </w:rPr>
        <w:t>es</w:t>
      </w:r>
      <w:r w:rsidRPr="009129FF">
        <w:rPr>
          <w:rFonts w:ascii="Arial" w:hAnsi="Arial"/>
        </w:rPr>
        <w:t xml:space="preserve"> valorado por un experto jurado compuesto por tres de nuestras estrellas más internacionales: el coreógrafo y ex</w:t>
      </w:r>
      <w:r>
        <w:rPr>
          <w:rFonts w:ascii="Arial" w:hAnsi="Arial"/>
        </w:rPr>
        <w:t xml:space="preserve"> bailarín Nacho Duato</w:t>
      </w:r>
      <w:r w:rsidRPr="009129FF">
        <w:rPr>
          <w:rFonts w:ascii="Arial" w:hAnsi="Arial"/>
        </w:rPr>
        <w:t>, la cantante lírica</w:t>
      </w:r>
      <w:r>
        <w:rPr>
          <w:rFonts w:ascii="Arial" w:hAnsi="Arial"/>
        </w:rPr>
        <w:t xml:space="preserve"> Ainhoa Arteta</w:t>
      </w:r>
      <w:r w:rsidRPr="009129FF">
        <w:rPr>
          <w:rFonts w:ascii="Arial" w:hAnsi="Arial"/>
        </w:rPr>
        <w:t xml:space="preserve"> y el director de orquesta </w:t>
      </w:r>
      <w:r>
        <w:rPr>
          <w:rFonts w:ascii="Arial" w:hAnsi="Arial"/>
        </w:rPr>
        <w:t>Andrés Salado, quien ha dirigido en varias ocasiones a la OSCyL. Los tres</w:t>
      </w:r>
      <w:r w:rsidRPr="009129FF">
        <w:rPr>
          <w:rFonts w:ascii="Arial" w:hAnsi="Arial"/>
        </w:rPr>
        <w:t xml:space="preserve"> </w:t>
      </w:r>
      <w:r>
        <w:rPr>
          <w:rFonts w:ascii="Arial" w:hAnsi="Arial"/>
        </w:rPr>
        <w:t>son</w:t>
      </w:r>
      <w:r w:rsidRPr="009129FF">
        <w:rPr>
          <w:rFonts w:ascii="Arial" w:hAnsi="Arial"/>
        </w:rPr>
        <w:t xml:space="preserve"> los encargados de valorar el trabajo de los pequeños y de elegir entre ellos el</w:t>
      </w:r>
      <w:bookmarkStart w:id="0" w:name="_Hlk536023680"/>
      <w:r w:rsidRPr="009129FF">
        <w:rPr>
          <w:rFonts w:ascii="Arial" w:hAnsi="Arial"/>
        </w:rPr>
        <w:t xml:space="preserve"> ‘Prodigio 2019’ de España</w:t>
      </w:r>
      <w:bookmarkEnd w:id="0"/>
      <w:r w:rsidRPr="009129FF">
        <w:rPr>
          <w:rFonts w:ascii="Arial" w:hAnsi="Arial"/>
        </w:rPr>
        <w:t>.</w:t>
      </w:r>
      <w:r w:rsidR="00DF2A6E">
        <w:rPr>
          <w:rFonts w:ascii="Arial" w:hAnsi="Arial"/>
        </w:rPr>
        <w:t xml:space="preserve"> </w:t>
      </w:r>
      <w:r w:rsidR="00E2453F">
        <w:rPr>
          <w:rFonts w:ascii="Arial" w:hAnsi="Arial"/>
        </w:rPr>
        <w:t>En la</w:t>
      </w:r>
      <w:r w:rsidR="006B1630">
        <w:rPr>
          <w:rFonts w:ascii="Arial" w:hAnsi="Arial"/>
        </w:rPr>
        <w:t>s grabaciones de las cinco galas participaron artistas invitados de la talla de</w:t>
      </w:r>
      <w:r w:rsidR="00E2453F">
        <w:rPr>
          <w:rFonts w:ascii="Arial" w:hAnsi="Arial"/>
        </w:rPr>
        <w:t xml:space="preserve"> </w:t>
      </w:r>
      <w:r w:rsidR="006B1630">
        <w:rPr>
          <w:rFonts w:ascii="Arial" w:hAnsi="Arial"/>
        </w:rPr>
        <w:t xml:space="preserve">Raphael, Blas Cantó, </w:t>
      </w:r>
      <w:r w:rsidR="000D04B7">
        <w:rPr>
          <w:rFonts w:ascii="Arial" w:hAnsi="Arial"/>
        </w:rPr>
        <w:t>Pasión Vega</w:t>
      </w:r>
      <w:r w:rsidR="00DF2A6E">
        <w:rPr>
          <w:rFonts w:ascii="Arial" w:hAnsi="Arial"/>
        </w:rPr>
        <w:t>, Pastora Soler o Luz Casal.</w:t>
      </w:r>
    </w:p>
    <w:p w:rsidR="009129FF" w:rsidRPr="009129FF" w:rsidRDefault="00DF2A6E" w:rsidP="009129FF">
      <w:pPr>
        <w:spacing w:before="120" w:after="100" w:afterAutospacing="1"/>
        <w:jc w:val="both"/>
        <w:rPr>
          <w:rFonts w:ascii="Arial" w:hAnsi="Arial"/>
        </w:rPr>
      </w:pPr>
      <w:r>
        <w:rPr>
          <w:rFonts w:ascii="Arial" w:hAnsi="Arial"/>
        </w:rPr>
        <w:t xml:space="preserve">Shine Ibérica y TVE, productores del programa, apostaron desde el principio por el CCMD y por la OSCyL para el desarrollo de este concurso de talentos, frente a otras localizaciones y orquestas de España. </w:t>
      </w:r>
      <w:r w:rsidR="009129FF" w:rsidRPr="009129FF">
        <w:rPr>
          <w:rFonts w:ascii="Arial" w:hAnsi="Arial"/>
        </w:rPr>
        <w:t xml:space="preserve">En el Centro Cultural Miguel Delibes, del que es titular la Junta de Castilla y León, se forman diariamente más de un millar de jóvenes de las Escuelas de Danza y Arte Dramático de Castilla y León y del Conservatorio de Música de Valladolid. Es también la sede de la Orquesta Sinfónica de Castilla y León que, con casi 4.000 abonados, es una de las principales orquestas de España. Durante el último año ha actuado, además, en el Auditorio Nacional, Teatro Real, Ópera de Versalles (Francia) y Gran Auditorio de Lisboa (Portugal). Desde su inauguración en 2007, el Centro Cultural Miguel Delibes ha albergado a un millón de personas en más de dos millares de conciertos. </w:t>
      </w:r>
    </w:p>
    <w:p w:rsidR="005866B2" w:rsidRPr="005866B2" w:rsidRDefault="005866B2" w:rsidP="005866B2">
      <w:pPr>
        <w:jc w:val="both"/>
        <w:rPr>
          <w:rFonts w:ascii="Arial" w:hAnsi="Arial" w:cs="Arial"/>
          <w:sz w:val="22"/>
          <w:szCs w:val="22"/>
        </w:rPr>
      </w:pPr>
      <w:r w:rsidRPr="005866B2">
        <w:rPr>
          <w:rFonts w:ascii="Arial" w:hAnsi="Arial" w:cs="Arial"/>
        </w:rPr>
        <w:t>Los productos agroalimentarios de Castilla y León, amparados por la marca de garantía Tierra de Sabor, también son protagonistas de las cinco galas de ‘Prodigios’. Los participantes y todo el equipo del concurso de TVE han disfrutado, tanto en los ensayos como durante la grabación de las galas</w:t>
      </w:r>
      <w:r>
        <w:rPr>
          <w:rFonts w:ascii="Arial" w:hAnsi="Arial" w:cs="Arial"/>
        </w:rPr>
        <w:t>.</w:t>
      </w:r>
      <w:r w:rsidRPr="005866B2">
        <w:rPr>
          <w:rFonts w:ascii="Arial" w:hAnsi="Arial" w:cs="Arial"/>
        </w:rPr>
        <w:t xml:space="preserve"> de productos de esta marca de calidad.</w:t>
      </w:r>
    </w:p>
    <w:p w:rsidR="006F3F04" w:rsidRPr="005866B2" w:rsidRDefault="006F3F04" w:rsidP="005866B2">
      <w:pPr>
        <w:jc w:val="both"/>
        <w:rPr>
          <w:rFonts w:ascii="Arial" w:hAnsi="Arial" w:cs="Arial"/>
        </w:rPr>
      </w:pPr>
      <w:bookmarkStart w:id="1" w:name="_GoBack"/>
      <w:bookmarkEnd w:id="1"/>
    </w:p>
    <w:sectPr w:rsidR="006F3F04" w:rsidRPr="005866B2" w:rsidSect="0025272D">
      <w:headerReference w:type="default" r:id="rId7"/>
      <w:footerReference w:type="default" r:id="rId8"/>
      <w:pgSz w:w="11906" w:h="16838"/>
      <w:pgMar w:top="851" w:right="1701" w:bottom="1418" w:left="1701" w:header="709" w:footer="567"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747E4" w:rsidRDefault="001747E4" w:rsidP="0025272D">
      <w:r>
        <w:separator/>
      </w:r>
    </w:p>
  </w:endnote>
  <w:endnote w:type="continuationSeparator" w:id="1">
    <w:p w:rsidR="001747E4" w:rsidRDefault="001747E4" w:rsidP="0025272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Neue Condensed">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537374" w:rsidRPr="000A018F">
      <w:tc>
        <w:tcPr>
          <w:tcW w:w="1560" w:type="dxa"/>
          <w:vMerge w:val="restart"/>
          <w:shd w:val="clear" w:color="auto" w:fill="FFFFFF"/>
          <w:vAlign w:val="center"/>
        </w:tcPr>
        <w:p w:rsidR="00537374" w:rsidRPr="00BE3559" w:rsidRDefault="00F00DF0" w:rsidP="0025272D">
          <w:pPr>
            <w:pStyle w:val="Piedepgina"/>
            <w:jc w:val="center"/>
            <w:rPr>
              <w:rFonts w:ascii="Arial Narrow" w:hAnsi="Arial Narrow"/>
              <w:color w:val="FFFFFF"/>
              <w:sz w:val="22"/>
              <w:szCs w:val="22"/>
              <w:lang w:val="es-ES"/>
            </w:rPr>
          </w:pPr>
          <w:r w:rsidRPr="00BE3559">
            <w:rPr>
              <w:rFonts w:ascii="Arial Narrow" w:hAnsi="Arial Narrow"/>
              <w:noProof/>
              <w:color w:val="FFFFFF"/>
              <w:sz w:val="22"/>
              <w:szCs w:val="22"/>
              <w:lang w:val="es-ES_tradnl" w:eastAsia="es-ES_tradnl"/>
            </w:rPr>
            <w:drawing>
              <wp:inline distT="0" distB="0" distL="0" distR="0">
                <wp:extent cx="444500" cy="292100"/>
                <wp:effectExtent l="0" t="0" r="0" b="0"/>
                <wp:docPr id="2" name="24 Imagen" descr="logo junta Castilla y León B&amp;W_PEQUEÑ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00" cy="292100"/>
                        </a:xfrm>
                        <a:prstGeom prst="rect">
                          <a:avLst/>
                        </a:prstGeom>
                        <a:noFill/>
                        <a:ln>
                          <a:noFill/>
                        </a:ln>
                      </pic:spPr>
                    </pic:pic>
                  </a:graphicData>
                </a:graphic>
              </wp:inline>
            </w:drawing>
          </w:r>
        </w:p>
      </w:tc>
      <w:tc>
        <w:tcPr>
          <w:tcW w:w="2400" w:type="dxa"/>
          <w:shd w:val="clear" w:color="auto" w:fill="000000"/>
        </w:tcPr>
        <w:p w:rsidR="00537374" w:rsidRPr="00BE3559" w:rsidRDefault="00537374" w:rsidP="0025272D">
          <w:pPr>
            <w:pStyle w:val="Piedepgina"/>
            <w:rPr>
              <w:rFonts w:ascii="Arial Narrow" w:hAnsi="Arial Narrow"/>
              <w:sz w:val="16"/>
              <w:szCs w:val="16"/>
              <w:lang w:val="es-ES"/>
            </w:rPr>
          </w:pPr>
        </w:p>
      </w:tc>
      <w:tc>
        <w:tcPr>
          <w:tcW w:w="3960" w:type="dxa"/>
          <w:shd w:val="clear" w:color="auto" w:fill="FFFFFF"/>
        </w:tcPr>
        <w:p w:rsidR="00537374" w:rsidRPr="00BE3559" w:rsidRDefault="00537374" w:rsidP="0025272D">
          <w:pPr>
            <w:pStyle w:val="Piedepgina"/>
            <w:jc w:val="center"/>
            <w:rPr>
              <w:rFonts w:ascii="Arial Narrow" w:hAnsi="Arial Narrow"/>
              <w:sz w:val="16"/>
              <w:szCs w:val="16"/>
              <w:lang w:val="es-ES"/>
            </w:rPr>
          </w:pPr>
          <w:r w:rsidRPr="00BE3559">
            <w:rPr>
              <w:rFonts w:ascii="Arial Narrow" w:hAnsi="Arial Narrow"/>
              <w:sz w:val="16"/>
              <w:szCs w:val="16"/>
              <w:lang w:val="es-ES"/>
            </w:rPr>
            <w:t>Monasterio de Nuestra Señora del Prado</w:t>
          </w:r>
        </w:p>
        <w:p w:rsidR="00537374" w:rsidRPr="00BE3559" w:rsidRDefault="001813B5" w:rsidP="0025272D">
          <w:pPr>
            <w:pStyle w:val="Piedepgina"/>
            <w:jc w:val="center"/>
            <w:rPr>
              <w:rFonts w:ascii="Arial Narrow" w:hAnsi="Arial Narrow"/>
              <w:sz w:val="16"/>
              <w:szCs w:val="16"/>
              <w:lang w:val="es-ES"/>
            </w:rPr>
          </w:pPr>
          <w:r>
            <w:rPr>
              <w:rFonts w:ascii="Arial Narrow" w:hAnsi="Arial Narrow"/>
              <w:sz w:val="16"/>
              <w:szCs w:val="16"/>
              <w:lang w:val="es-ES"/>
            </w:rPr>
            <w:t>Avda. Real Valladolid</w:t>
          </w:r>
          <w:r w:rsidR="00537374" w:rsidRPr="00BE3559">
            <w:rPr>
              <w:rFonts w:ascii="Arial Narrow" w:hAnsi="Arial Narrow"/>
              <w:sz w:val="16"/>
              <w:szCs w:val="16"/>
              <w:lang w:val="es-ES"/>
            </w:rPr>
            <w:t xml:space="preserve"> s/n. 47014 Valladolid</w:t>
          </w:r>
        </w:p>
      </w:tc>
      <w:tc>
        <w:tcPr>
          <w:tcW w:w="692" w:type="dxa"/>
          <w:shd w:val="clear" w:color="auto" w:fill="000000"/>
        </w:tcPr>
        <w:p w:rsidR="00537374" w:rsidRPr="00BE3559" w:rsidRDefault="00537374" w:rsidP="0025272D">
          <w:pPr>
            <w:pStyle w:val="Piedepgina"/>
            <w:rPr>
              <w:rFonts w:ascii="Arial Narrow" w:hAnsi="Arial Narrow"/>
              <w:sz w:val="18"/>
              <w:szCs w:val="18"/>
              <w:lang w:val="es-ES"/>
            </w:rPr>
          </w:pPr>
        </w:p>
      </w:tc>
    </w:tr>
    <w:tr w:rsidR="00537374" w:rsidRPr="000A018F">
      <w:tc>
        <w:tcPr>
          <w:tcW w:w="1560" w:type="dxa"/>
          <w:vMerge/>
          <w:shd w:val="clear" w:color="auto" w:fill="FFFFFF"/>
        </w:tcPr>
        <w:p w:rsidR="00537374" w:rsidRPr="00BE3559" w:rsidRDefault="00537374" w:rsidP="0025272D">
          <w:pPr>
            <w:pStyle w:val="Piedepgina"/>
            <w:rPr>
              <w:rFonts w:ascii="Arial Narrow" w:hAnsi="Arial Narrow"/>
              <w:sz w:val="22"/>
              <w:szCs w:val="22"/>
              <w:lang w:val="es-ES"/>
            </w:rPr>
          </w:pPr>
        </w:p>
      </w:tc>
      <w:tc>
        <w:tcPr>
          <w:tcW w:w="2400" w:type="dxa"/>
          <w:shd w:val="clear" w:color="auto" w:fill="FFFFFF"/>
        </w:tcPr>
        <w:p w:rsidR="00537374" w:rsidRPr="00BE3559" w:rsidRDefault="00537374" w:rsidP="0025272D">
          <w:pPr>
            <w:pStyle w:val="Piedepgina"/>
            <w:rPr>
              <w:rFonts w:ascii="Arial Narrow" w:hAnsi="Arial Narrow"/>
              <w:sz w:val="18"/>
              <w:szCs w:val="18"/>
              <w:lang w:val="es-ES"/>
            </w:rPr>
          </w:pPr>
        </w:p>
      </w:tc>
      <w:tc>
        <w:tcPr>
          <w:tcW w:w="3960" w:type="dxa"/>
          <w:shd w:val="clear" w:color="auto" w:fill="000000"/>
        </w:tcPr>
        <w:p w:rsidR="00537374" w:rsidRPr="00BE3559" w:rsidRDefault="00537374" w:rsidP="0025272D">
          <w:pPr>
            <w:pStyle w:val="Piedepgina"/>
            <w:jc w:val="center"/>
            <w:rPr>
              <w:rFonts w:ascii="Arial Narrow" w:hAnsi="Arial Narrow"/>
              <w:b/>
              <w:sz w:val="18"/>
              <w:szCs w:val="18"/>
              <w:lang w:val="es-ES"/>
            </w:rPr>
          </w:pPr>
          <w:r w:rsidRPr="00BE3559">
            <w:rPr>
              <w:rFonts w:ascii="Arial Narrow" w:hAnsi="Arial Narrow"/>
              <w:b/>
              <w:sz w:val="18"/>
              <w:szCs w:val="18"/>
              <w:lang w:val="es-ES"/>
            </w:rPr>
            <w:t>www.jcyl.es</w:t>
          </w:r>
        </w:p>
      </w:tc>
      <w:tc>
        <w:tcPr>
          <w:tcW w:w="692" w:type="dxa"/>
          <w:shd w:val="clear" w:color="auto" w:fill="FFFFFF"/>
        </w:tcPr>
        <w:p w:rsidR="00537374" w:rsidRPr="00BE3559" w:rsidRDefault="00537374" w:rsidP="0025272D">
          <w:pPr>
            <w:pStyle w:val="Piedepgina"/>
            <w:rPr>
              <w:rFonts w:ascii="Arial Narrow" w:hAnsi="Arial Narrow"/>
              <w:sz w:val="18"/>
              <w:szCs w:val="18"/>
              <w:lang w:val="es-ES"/>
            </w:rPr>
          </w:pPr>
        </w:p>
      </w:tc>
    </w:tr>
  </w:tbl>
  <w:p w:rsidR="00537374" w:rsidRPr="000A018F" w:rsidRDefault="00537374" w:rsidP="0025272D">
    <w:pPr>
      <w:pStyle w:val="Piedepgina"/>
      <w:rPr>
        <w:rFonts w:ascii="Arial Narrow" w:hAnsi="Arial Narrow"/>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747E4" w:rsidRDefault="001747E4" w:rsidP="0025272D">
      <w:r>
        <w:separator/>
      </w:r>
    </w:p>
  </w:footnote>
  <w:footnote w:type="continuationSeparator" w:id="1">
    <w:p w:rsidR="001747E4" w:rsidRDefault="001747E4" w:rsidP="0025272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537374" w:rsidRPr="007066F0">
      <w:trPr>
        <w:trHeight w:val="375"/>
      </w:trPr>
      <w:tc>
        <w:tcPr>
          <w:tcW w:w="1559" w:type="dxa"/>
          <w:vMerge w:val="restart"/>
          <w:shd w:val="clear" w:color="auto" w:fill="FFFFFF"/>
          <w:noWrap/>
          <w:tcMar>
            <w:left w:w="0" w:type="dxa"/>
            <w:right w:w="0" w:type="dxa"/>
          </w:tcMar>
          <w:tcFitText/>
          <w:vAlign w:val="center"/>
        </w:tcPr>
        <w:p w:rsidR="00537374" w:rsidRPr="007066F0" w:rsidRDefault="00F00DF0" w:rsidP="0025272D">
          <w:pPr>
            <w:rPr>
              <w:rFonts w:ascii="Arial Narrow" w:hAnsi="Arial Narrow"/>
            </w:rPr>
          </w:pPr>
          <w:r>
            <w:rPr>
              <w:rFonts w:ascii="Arial Narrow" w:hAnsi="Arial Narrow"/>
              <w:noProof/>
              <w:lang w:val="es-ES_tradnl" w:eastAsia="es-ES_tradnl"/>
            </w:rPr>
            <w:drawing>
              <wp:inline distT="0" distB="0" distL="0" distR="0">
                <wp:extent cx="990600" cy="495300"/>
                <wp:effectExtent l="0" t="0" r="0" b="0"/>
                <wp:docPr id="1" name="Imagen 46" descr="Logos Junta b&amp;w inclin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537374" w:rsidRPr="007066F0" w:rsidRDefault="00537374" w:rsidP="0025272D">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537374" w:rsidRPr="007066F0" w:rsidRDefault="00537374" w:rsidP="0025272D">
          <w:pPr>
            <w:jc w:val="center"/>
            <w:rPr>
              <w:rFonts w:ascii="Arial Narrow" w:hAnsi="Arial Narrow"/>
              <w:sz w:val="20"/>
              <w:szCs w:val="20"/>
            </w:rPr>
          </w:pPr>
        </w:p>
      </w:tc>
      <w:tc>
        <w:tcPr>
          <w:tcW w:w="2298" w:type="dxa"/>
          <w:shd w:val="clear" w:color="auto" w:fill="FFFFFF"/>
          <w:vAlign w:val="center"/>
        </w:tcPr>
        <w:p w:rsidR="00537374" w:rsidRPr="007066F0" w:rsidRDefault="00537374" w:rsidP="0025272D">
          <w:pPr>
            <w:rPr>
              <w:rFonts w:ascii="Arial Narrow" w:hAnsi="Arial Narrow"/>
              <w:sz w:val="20"/>
              <w:szCs w:val="20"/>
            </w:rPr>
          </w:pPr>
        </w:p>
      </w:tc>
      <w:tc>
        <w:tcPr>
          <w:tcW w:w="708" w:type="dxa"/>
          <w:shd w:val="clear" w:color="auto" w:fill="000000"/>
          <w:vAlign w:val="center"/>
        </w:tcPr>
        <w:p w:rsidR="00537374" w:rsidRPr="007066F0" w:rsidRDefault="00537374" w:rsidP="0025272D">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AB64B8"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sidR="00D90ED4">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AB64B8" w:rsidRPr="007066F0">
            <w:rPr>
              <w:rStyle w:val="Nmerodepgina"/>
              <w:rFonts w:ascii="Arial Narrow" w:hAnsi="Arial Narrow"/>
              <w:b/>
              <w:color w:val="FFFFFF"/>
              <w:sz w:val="32"/>
              <w:szCs w:val="32"/>
            </w:rPr>
            <w:fldChar w:fldCharType="separate"/>
          </w:r>
          <w:r w:rsidR="003576BD">
            <w:rPr>
              <w:rStyle w:val="Nmerodepgina"/>
              <w:rFonts w:ascii="Arial Narrow" w:hAnsi="Arial Narrow"/>
              <w:b/>
              <w:noProof/>
              <w:color w:val="FFFFFF"/>
              <w:sz w:val="32"/>
              <w:szCs w:val="32"/>
            </w:rPr>
            <w:t>2</w:t>
          </w:r>
          <w:r w:rsidR="00AB64B8" w:rsidRPr="007066F0">
            <w:rPr>
              <w:rStyle w:val="Nmerodepgina"/>
              <w:rFonts w:ascii="Arial Narrow" w:hAnsi="Arial Narrow"/>
              <w:b/>
              <w:color w:val="FFFFFF"/>
              <w:sz w:val="32"/>
              <w:szCs w:val="32"/>
            </w:rPr>
            <w:fldChar w:fldCharType="end"/>
          </w:r>
        </w:p>
      </w:tc>
    </w:tr>
    <w:tr w:rsidR="00537374" w:rsidRPr="007066F0">
      <w:trPr>
        <w:trHeight w:val="374"/>
      </w:trPr>
      <w:tc>
        <w:tcPr>
          <w:tcW w:w="1559" w:type="dxa"/>
          <w:vMerge/>
          <w:shd w:val="clear" w:color="auto" w:fill="FFFFFF"/>
          <w:noWrap/>
          <w:tcFitText/>
          <w:vAlign w:val="center"/>
        </w:tcPr>
        <w:p w:rsidR="00537374" w:rsidRPr="007066F0" w:rsidRDefault="00537374" w:rsidP="0025272D">
          <w:pPr>
            <w:rPr>
              <w:rFonts w:ascii="Arial Narrow" w:hAnsi="Arial Narrow"/>
              <w:color w:val="FFFFFF"/>
            </w:rPr>
          </w:pPr>
        </w:p>
      </w:tc>
      <w:tc>
        <w:tcPr>
          <w:tcW w:w="2410" w:type="dxa"/>
          <w:vAlign w:val="center"/>
        </w:tcPr>
        <w:p w:rsidR="00537374" w:rsidRPr="007066F0" w:rsidRDefault="00537374" w:rsidP="0025272D">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537374" w:rsidRPr="00B57EB8" w:rsidRDefault="00537374" w:rsidP="0025272D">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537374" w:rsidRPr="007066F0" w:rsidRDefault="00537374" w:rsidP="0025272D">
          <w:pPr>
            <w:rPr>
              <w:rFonts w:ascii="Arial Narrow" w:hAnsi="Arial Narrow"/>
              <w:color w:val="FFFFFF"/>
              <w:sz w:val="20"/>
              <w:szCs w:val="20"/>
            </w:rPr>
          </w:pPr>
        </w:p>
      </w:tc>
    </w:tr>
  </w:tbl>
  <w:p w:rsidR="00537374" w:rsidRDefault="00537374" w:rsidP="0025272D">
    <w:pPr>
      <w:rPr>
        <w:rFonts w:ascii="Univers 57 Condensed" w:hAnsi="Univers 57 Condensed"/>
        <w:color w:val="FFFFFF"/>
      </w:rPr>
    </w:pPr>
  </w:p>
  <w:p w:rsidR="00537374" w:rsidRPr="0004218C" w:rsidRDefault="00537374" w:rsidP="0025272D">
    <w:pPr>
      <w:rPr>
        <w:rFonts w:ascii="Univers 57 Condensed" w:hAnsi="Univers 57 Condensed"/>
        <w:color w:val="FFFFFF"/>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07606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B42FCA"/>
    <w:multiLevelType w:val="hybridMultilevel"/>
    <w:tmpl w:val="BCCA20D2"/>
    <w:lvl w:ilvl="0" w:tplc="4A0042B6">
      <w:start w:val="1"/>
      <w:numFmt w:val="decimal"/>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20C8512D"/>
    <w:multiLevelType w:val="multilevel"/>
    <w:tmpl w:val="F6C0DBE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112A30"/>
    <w:rsid w:val="00005523"/>
    <w:rsid w:val="000102E3"/>
    <w:rsid w:val="00014B1E"/>
    <w:rsid w:val="00020C70"/>
    <w:rsid w:val="00046F11"/>
    <w:rsid w:val="00060A76"/>
    <w:rsid w:val="00066323"/>
    <w:rsid w:val="00072C8F"/>
    <w:rsid w:val="00072E5F"/>
    <w:rsid w:val="00080C40"/>
    <w:rsid w:val="000D04B7"/>
    <w:rsid w:val="000D358B"/>
    <w:rsid w:val="000D7CAB"/>
    <w:rsid w:val="000F2443"/>
    <w:rsid w:val="000F72EF"/>
    <w:rsid w:val="00101985"/>
    <w:rsid w:val="00112A30"/>
    <w:rsid w:val="0012365C"/>
    <w:rsid w:val="00133201"/>
    <w:rsid w:val="00155F83"/>
    <w:rsid w:val="001648D6"/>
    <w:rsid w:val="00165A5C"/>
    <w:rsid w:val="001747E4"/>
    <w:rsid w:val="001813B5"/>
    <w:rsid w:val="00191F30"/>
    <w:rsid w:val="001A4233"/>
    <w:rsid w:val="001B5700"/>
    <w:rsid w:val="001B5D2C"/>
    <w:rsid w:val="001C076E"/>
    <w:rsid w:val="001D7B61"/>
    <w:rsid w:val="0021644D"/>
    <w:rsid w:val="00245452"/>
    <w:rsid w:val="002470E9"/>
    <w:rsid w:val="0025272D"/>
    <w:rsid w:val="00265ED8"/>
    <w:rsid w:val="00273A01"/>
    <w:rsid w:val="00275999"/>
    <w:rsid w:val="00277AAB"/>
    <w:rsid w:val="002807A5"/>
    <w:rsid w:val="00287249"/>
    <w:rsid w:val="00287D8B"/>
    <w:rsid w:val="00290BD0"/>
    <w:rsid w:val="00296B6D"/>
    <w:rsid w:val="002C22FA"/>
    <w:rsid w:val="002C27FB"/>
    <w:rsid w:val="002D698A"/>
    <w:rsid w:val="002E3341"/>
    <w:rsid w:val="002E7D57"/>
    <w:rsid w:val="00300D91"/>
    <w:rsid w:val="00300F5D"/>
    <w:rsid w:val="0030288D"/>
    <w:rsid w:val="003064A3"/>
    <w:rsid w:val="00307338"/>
    <w:rsid w:val="00321E6F"/>
    <w:rsid w:val="00347770"/>
    <w:rsid w:val="003576BD"/>
    <w:rsid w:val="003645DB"/>
    <w:rsid w:val="003828C0"/>
    <w:rsid w:val="00382FB6"/>
    <w:rsid w:val="003A04D7"/>
    <w:rsid w:val="003A38FA"/>
    <w:rsid w:val="003B0A3E"/>
    <w:rsid w:val="003B2520"/>
    <w:rsid w:val="003B2AC9"/>
    <w:rsid w:val="003B2ADB"/>
    <w:rsid w:val="003B3FF5"/>
    <w:rsid w:val="003B5B9B"/>
    <w:rsid w:val="003B6492"/>
    <w:rsid w:val="003D2036"/>
    <w:rsid w:val="003D608A"/>
    <w:rsid w:val="003E1BE8"/>
    <w:rsid w:val="003F48A6"/>
    <w:rsid w:val="003F5BCC"/>
    <w:rsid w:val="00413643"/>
    <w:rsid w:val="004246D9"/>
    <w:rsid w:val="00425FEE"/>
    <w:rsid w:val="00426799"/>
    <w:rsid w:val="00426850"/>
    <w:rsid w:val="004337CB"/>
    <w:rsid w:val="00453556"/>
    <w:rsid w:val="004569B5"/>
    <w:rsid w:val="004652B3"/>
    <w:rsid w:val="0047371D"/>
    <w:rsid w:val="00486C0C"/>
    <w:rsid w:val="004A6368"/>
    <w:rsid w:val="004F0AC3"/>
    <w:rsid w:val="00505BCB"/>
    <w:rsid w:val="0050636E"/>
    <w:rsid w:val="005156DA"/>
    <w:rsid w:val="00516D5F"/>
    <w:rsid w:val="0052043C"/>
    <w:rsid w:val="00521402"/>
    <w:rsid w:val="00524594"/>
    <w:rsid w:val="005302C6"/>
    <w:rsid w:val="00536E65"/>
    <w:rsid w:val="00537374"/>
    <w:rsid w:val="00546AC0"/>
    <w:rsid w:val="00554FB1"/>
    <w:rsid w:val="005866B2"/>
    <w:rsid w:val="00595235"/>
    <w:rsid w:val="00596BC4"/>
    <w:rsid w:val="005E136C"/>
    <w:rsid w:val="005E7C48"/>
    <w:rsid w:val="006121EE"/>
    <w:rsid w:val="00637D78"/>
    <w:rsid w:val="0065583A"/>
    <w:rsid w:val="00660181"/>
    <w:rsid w:val="00663514"/>
    <w:rsid w:val="00664173"/>
    <w:rsid w:val="00671A40"/>
    <w:rsid w:val="00685C72"/>
    <w:rsid w:val="006875A8"/>
    <w:rsid w:val="0069299A"/>
    <w:rsid w:val="00693399"/>
    <w:rsid w:val="006A435E"/>
    <w:rsid w:val="006A6685"/>
    <w:rsid w:val="006B1630"/>
    <w:rsid w:val="006B3DBA"/>
    <w:rsid w:val="006C677C"/>
    <w:rsid w:val="006E73AC"/>
    <w:rsid w:val="006F3F04"/>
    <w:rsid w:val="0070000F"/>
    <w:rsid w:val="00703D50"/>
    <w:rsid w:val="00705CC8"/>
    <w:rsid w:val="00711C07"/>
    <w:rsid w:val="00731463"/>
    <w:rsid w:val="00732D9F"/>
    <w:rsid w:val="0076559D"/>
    <w:rsid w:val="007858E6"/>
    <w:rsid w:val="00786FFD"/>
    <w:rsid w:val="00792BEA"/>
    <w:rsid w:val="007A6EBF"/>
    <w:rsid w:val="007B7B0A"/>
    <w:rsid w:val="007C2E37"/>
    <w:rsid w:val="007C7576"/>
    <w:rsid w:val="007E7811"/>
    <w:rsid w:val="007E7BC4"/>
    <w:rsid w:val="007F1114"/>
    <w:rsid w:val="00800665"/>
    <w:rsid w:val="00806DB3"/>
    <w:rsid w:val="00814B55"/>
    <w:rsid w:val="00814DE2"/>
    <w:rsid w:val="008156E4"/>
    <w:rsid w:val="008301E8"/>
    <w:rsid w:val="00832AA4"/>
    <w:rsid w:val="00835896"/>
    <w:rsid w:val="00865B27"/>
    <w:rsid w:val="00891859"/>
    <w:rsid w:val="008B143E"/>
    <w:rsid w:val="008B6678"/>
    <w:rsid w:val="008C449B"/>
    <w:rsid w:val="008D6062"/>
    <w:rsid w:val="008F098D"/>
    <w:rsid w:val="00900830"/>
    <w:rsid w:val="009129FF"/>
    <w:rsid w:val="0092174F"/>
    <w:rsid w:val="00932B72"/>
    <w:rsid w:val="009557D7"/>
    <w:rsid w:val="0096111D"/>
    <w:rsid w:val="009912B2"/>
    <w:rsid w:val="009A48A7"/>
    <w:rsid w:val="009B1176"/>
    <w:rsid w:val="009C22CB"/>
    <w:rsid w:val="009C58EA"/>
    <w:rsid w:val="009C73EE"/>
    <w:rsid w:val="009D349D"/>
    <w:rsid w:val="009E023B"/>
    <w:rsid w:val="009E133A"/>
    <w:rsid w:val="00A045B9"/>
    <w:rsid w:val="00A04D42"/>
    <w:rsid w:val="00A13C6A"/>
    <w:rsid w:val="00A176A8"/>
    <w:rsid w:val="00A34746"/>
    <w:rsid w:val="00A518AF"/>
    <w:rsid w:val="00A631AA"/>
    <w:rsid w:val="00A63DC7"/>
    <w:rsid w:val="00A652F8"/>
    <w:rsid w:val="00A66283"/>
    <w:rsid w:val="00A73E6E"/>
    <w:rsid w:val="00A86DE3"/>
    <w:rsid w:val="00AA4597"/>
    <w:rsid w:val="00AB64B8"/>
    <w:rsid w:val="00AC7496"/>
    <w:rsid w:val="00AE0863"/>
    <w:rsid w:val="00AF44C2"/>
    <w:rsid w:val="00B13B5E"/>
    <w:rsid w:val="00B14D7E"/>
    <w:rsid w:val="00B210A2"/>
    <w:rsid w:val="00B27ABE"/>
    <w:rsid w:val="00B403C0"/>
    <w:rsid w:val="00B40DDA"/>
    <w:rsid w:val="00B41583"/>
    <w:rsid w:val="00B53A28"/>
    <w:rsid w:val="00B63925"/>
    <w:rsid w:val="00B80695"/>
    <w:rsid w:val="00B8184E"/>
    <w:rsid w:val="00B95FCC"/>
    <w:rsid w:val="00BA2920"/>
    <w:rsid w:val="00BA2971"/>
    <w:rsid w:val="00BA315B"/>
    <w:rsid w:val="00BA7497"/>
    <w:rsid w:val="00BC1E04"/>
    <w:rsid w:val="00BC4037"/>
    <w:rsid w:val="00BF2D8A"/>
    <w:rsid w:val="00C012A1"/>
    <w:rsid w:val="00C029F0"/>
    <w:rsid w:val="00C03777"/>
    <w:rsid w:val="00C04666"/>
    <w:rsid w:val="00C0571B"/>
    <w:rsid w:val="00C06771"/>
    <w:rsid w:val="00C1007B"/>
    <w:rsid w:val="00C152A1"/>
    <w:rsid w:val="00C174CB"/>
    <w:rsid w:val="00C43D21"/>
    <w:rsid w:val="00C45B0C"/>
    <w:rsid w:val="00C51F80"/>
    <w:rsid w:val="00C53055"/>
    <w:rsid w:val="00C537F8"/>
    <w:rsid w:val="00C55623"/>
    <w:rsid w:val="00C62C72"/>
    <w:rsid w:val="00C822EC"/>
    <w:rsid w:val="00C83E65"/>
    <w:rsid w:val="00C9716A"/>
    <w:rsid w:val="00CA68F7"/>
    <w:rsid w:val="00CB35D9"/>
    <w:rsid w:val="00CD4331"/>
    <w:rsid w:val="00CE4DEC"/>
    <w:rsid w:val="00D01AE2"/>
    <w:rsid w:val="00D138B1"/>
    <w:rsid w:val="00D228DD"/>
    <w:rsid w:val="00D24492"/>
    <w:rsid w:val="00D2524D"/>
    <w:rsid w:val="00D37AF2"/>
    <w:rsid w:val="00D440BA"/>
    <w:rsid w:val="00D60AF8"/>
    <w:rsid w:val="00D73274"/>
    <w:rsid w:val="00D76225"/>
    <w:rsid w:val="00D81C08"/>
    <w:rsid w:val="00D90ED4"/>
    <w:rsid w:val="00D9368C"/>
    <w:rsid w:val="00D96F59"/>
    <w:rsid w:val="00DA451F"/>
    <w:rsid w:val="00DB793C"/>
    <w:rsid w:val="00DB7ABE"/>
    <w:rsid w:val="00DD176B"/>
    <w:rsid w:val="00DD2EC8"/>
    <w:rsid w:val="00DE4012"/>
    <w:rsid w:val="00DE5C23"/>
    <w:rsid w:val="00DE76EB"/>
    <w:rsid w:val="00DF08D6"/>
    <w:rsid w:val="00DF2A6E"/>
    <w:rsid w:val="00E14E17"/>
    <w:rsid w:val="00E20EFD"/>
    <w:rsid w:val="00E2453F"/>
    <w:rsid w:val="00E409DA"/>
    <w:rsid w:val="00E4417B"/>
    <w:rsid w:val="00E52FED"/>
    <w:rsid w:val="00E609D4"/>
    <w:rsid w:val="00E61CAB"/>
    <w:rsid w:val="00E7779A"/>
    <w:rsid w:val="00E96D00"/>
    <w:rsid w:val="00EA7DC7"/>
    <w:rsid w:val="00EB207F"/>
    <w:rsid w:val="00EB2419"/>
    <w:rsid w:val="00EB718A"/>
    <w:rsid w:val="00EC22B2"/>
    <w:rsid w:val="00EC3C3B"/>
    <w:rsid w:val="00EF4EB9"/>
    <w:rsid w:val="00F00DF0"/>
    <w:rsid w:val="00F03F8E"/>
    <w:rsid w:val="00F16913"/>
    <w:rsid w:val="00F54773"/>
    <w:rsid w:val="00F64BFC"/>
    <w:rsid w:val="00F90BC6"/>
    <w:rsid w:val="00F92A03"/>
    <w:rsid w:val="00F92BF6"/>
    <w:rsid w:val="00FB6079"/>
    <w:rsid w:val="00FB6988"/>
    <w:rsid w:val="00FC3C82"/>
    <w:rsid w:val="00FD587E"/>
    <w:rsid w:val="00FD7328"/>
    <w:rsid w:val="00FE5B68"/>
    <w:rsid w:val="00FF06FD"/>
    <w:rsid w:val="00FF085D"/>
  </w:rsids>
  <m:mathPr>
    <m:mathFont m:val="Century Schoolbook"/>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A30"/>
    <w:rPr>
      <w:rFonts w:ascii="Times New Roman" w:eastAsia="Times New Roman" w:hAnsi="Times New Roman"/>
      <w:sz w:val="24"/>
      <w:szCs w:val="24"/>
    </w:rPr>
  </w:style>
  <w:style w:type="paragraph" w:styleId="Ttulo1">
    <w:name w:val="heading 1"/>
    <w:basedOn w:val="Normal"/>
    <w:next w:val="Normal"/>
    <w:link w:val="Ttulo1Car"/>
    <w:qFormat/>
    <w:rsid w:val="006038E8"/>
    <w:pPr>
      <w:keepNext/>
      <w:spacing w:before="240" w:after="60"/>
      <w:outlineLvl w:val="0"/>
    </w:pPr>
    <w:rPr>
      <w:rFonts w:ascii="Arial" w:hAnsi="Arial"/>
      <w:b/>
      <w:bCs/>
      <w:kern w:val="32"/>
      <w:sz w:val="32"/>
      <w:szCs w:val="32"/>
      <w:lang/>
    </w:rPr>
  </w:style>
  <w:style w:type="paragraph" w:styleId="Ttulo4">
    <w:name w:val="heading 4"/>
    <w:basedOn w:val="Normal"/>
    <w:next w:val="Normal"/>
    <w:link w:val="Ttulo4Car"/>
    <w:uiPriority w:val="9"/>
    <w:qFormat/>
    <w:rsid w:val="001B5700"/>
    <w:pPr>
      <w:keepNext/>
      <w:spacing w:before="240" w:after="60"/>
      <w:outlineLvl w:val="3"/>
    </w:pPr>
    <w:rPr>
      <w:rFonts w:ascii="Cambria" w:eastAsia="MS Mincho" w:hAnsi="Cambria"/>
      <w:b/>
      <w:b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rsid w:val="00112A30"/>
    <w:pPr>
      <w:tabs>
        <w:tab w:val="center" w:pos="4252"/>
        <w:tab w:val="right" w:pos="8504"/>
      </w:tabs>
    </w:pPr>
    <w:rPr>
      <w:rFonts w:ascii="HelveticaNeue Condensed" w:hAnsi="HelveticaNeue Condensed"/>
      <w:sz w:val="20"/>
      <w:szCs w:val="20"/>
      <w:lang/>
    </w:rPr>
  </w:style>
  <w:style w:type="character" w:customStyle="1" w:styleId="PiedepginaCar">
    <w:name w:val="Pie de página Car"/>
    <w:link w:val="Piedepgina"/>
    <w:rsid w:val="00112A30"/>
    <w:rPr>
      <w:rFonts w:ascii="HelveticaNeue Condensed" w:eastAsia="Times New Roman" w:hAnsi="HelveticaNeue Condensed" w:cs="Times New Roman"/>
      <w:lang w:eastAsia="es-ES"/>
    </w:rPr>
  </w:style>
  <w:style w:type="character" w:styleId="Nmerodepgina">
    <w:name w:val="page number"/>
    <w:basedOn w:val="Fuentedeprrafopredeter"/>
    <w:rsid w:val="00112A30"/>
  </w:style>
  <w:style w:type="paragraph" w:customStyle="1" w:styleId="ENTRADILLAyLOCALIZADOR">
    <w:name w:val="ENTRADILLA y  LOCALIZADOR"/>
    <w:basedOn w:val="Normal"/>
    <w:qFormat/>
    <w:rsid w:val="00112A30"/>
    <w:pPr>
      <w:pBdr>
        <w:bottom w:val="single" w:sz="2" w:space="1" w:color="auto"/>
      </w:pBdr>
      <w:spacing w:before="240" w:after="240"/>
      <w:ind w:left="425"/>
    </w:pPr>
    <w:rPr>
      <w:rFonts w:ascii="Arial Narrow" w:hAnsi="Arial Narrow"/>
    </w:rPr>
  </w:style>
  <w:style w:type="paragraph" w:customStyle="1" w:styleId="Body1">
    <w:name w:val="Body 1"/>
    <w:rsid w:val="00112A30"/>
    <w:pPr>
      <w:outlineLvl w:val="0"/>
    </w:pPr>
    <w:rPr>
      <w:rFonts w:ascii="Times New Roman" w:eastAsia="Arial Unicode MS" w:hAnsi="Times New Roman"/>
      <w:color w:val="000000"/>
      <w:sz w:val="24"/>
      <w:u w:color="000000"/>
    </w:rPr>
  </w:style>
  <w:style w:type="character" w:customStyle="1" w:styleId="Ttulo1Car">
    <w:name w:val="Título 1 Car"/>
    <w:link w:val="Ttulo1"/>
    <w:rsid w:val="006038E8"/>
    <w:rPr>
      <w:rFonts w:ascii="Arial" w:eastAsia="Times New Roman" w:hAnsi="Arial" w:cs="Arial"/>
      <w:b/>
      <w:bCs/>
      <w:kern w:val="32"/>
      <w:sz w:val="32"/>
      <w:szCs w:val="32"/>
      <w:lang w:eastAsia="es-ES"/>
    </w:rPr>
  </w:style>
  <w:style w:type="paragraph" w:customStyle="1" w:styleId="Titlulook">
    <w:name w:val="Titlulo ok"/>
    <w:basedOn w:val="Normal"/>
    <w:qFormat/>
    <w:rsid w:val="00457114"/>
    <w:pPr>
      <w:spacing w:after="360" w:line="255" w:lineRule="atLeast"/>
      <w:ind w:right="-142"/>
    </w:pPr>
    <w:rPr>
      <w:rFonts w:ascii="Arial Narrow" w:hAnsi="Arial Narrow" w:cs="Arial"/>
      <w:bCs/>
      <w:sz w:val="48"/>
      <w:szCs w:val="48"/>
    </w:rPr>
  </w:style>
  <w:style w:type="character" w:styleId="Hipervnculo">
    <w:name w:val="Hyperlink"/>
    <w:rsid w:val="00BE1301"/>
    <w:rPr>
      <w:color w:val="0000FF"/>
      <w:u w:val="single"/>
    </w:rPr>
  </w:style>
  <w:style w:type="character" w:customStyle="1" w:styleId="Ninguno">
    <w:name w:val="Ninguno"/>
    <w:rsid w:val="00CA382A"/>
  </w:style>
  <w:style w:type="paragraph" w:customStyle="1" w:styleId="nfasissutil1">
    <w:name w:val="Énfasis sutil1"/>
    <w:basedOn w:val="Normal"/>
    <w:uiPriority w:val="34"/>
    <w:qFormat/>
    <w:rsid w:val="0025217A"/>
    <w:pPr>
      <w:ind w:left="720"/>
      <w:contextualSpacing/>
    </w:pPr>
    <w:rPr>
      <w:rFonts w:ascii="Calibri" w:eastAsia="Calibri" w:hAnsi="Calibri" w:cs="Calibri"/>
      <w:sz w:val="22"/>
      <w:szCs w:val="22"/>
      <w:lang w:eastAsia="en-US"/>
    </w:rPr>
  </w:style>
  <w:style w:type="paragraph" w:styleId="Encabezado">
    <w:name w:val="header"/>
    <w:basedOn w:val="Normal"/>
    <w:link w:val="EncabezadoCar"/>
    <w:uiPriority w:val="99"/>
    <w:unhideWhenUsed/>
    <w:rsid w:val="00AF2433"/>
    <w:pPr>
      <w:tabs>
        <w:tab w:val="center" w:pos="4252"/>
        <w:tab w:val="right" w:pos="8504"/>
      </w:tabs>
    </w:pPr>
    <w:rPr>
      <w:lang/>
    </w:rPr>
  </w:style>
  <w:style w:type="character" w:customStyle="1" w:styleId="EncabezadoCar">
    <w:name w:val="Encabezado Car"/>
    <w:link w:val="Encabezado"/>
    <w:uiPriority w:val="99"/>
    <w:rsid w:val="00AF2433"/>
    <w:rPr>
      <w:rFonts w:ascii="Times New Roman" w:eastAsia="Times New Roman" w:hAnsi="Times New Roman"/>
      <w:sz w:val="24"/>
      <w:szCs w:val="24"/>
    </w:rPr>
  </w:style>
  <w:style w:type="character" w:styleId="Hipervnculovisitado">
    <w:name w:val="FollowedHyperlink"/>
    <w:uiPriority w:val="99"/>
    <w:semiHidden/>
    <w:unhideWhenUsed/>
    <w:rsid w:val="002A3BFE"/>
    <w:rPr>
      <w:color w:val="800080"/>
      <w:u w:val="single"/>
    </w:rPr>
  </w:style>
  <w:style w:type="character" w:customStyle="1" w:styleId="apple-converted-space">
    <w:name w:val="apple-converted-space"/>
    <w:rsid w:val="00E61CAB"/>
  </w:style>
  <w:style w:type="character" w:styleId="Textoennegrita">
    <w:name w:val="Strong"/>
    <w:uiPriority w:val="22"/>
    <w:qFormat/>
    <w:rsid w:val="009B1176"/>
    <w:rPr>
      <w:b/>
      <w:bCs/>
    </w:rPr>
  </w:style>
  <w:style w:type="paragraph" w:styleId="Textodeglobo">
    <w:name w:val="Balloon Text"/>
    <w:basedOn w:val="Normal"/>
    <w:link w:val="TextodegloboCar"/>
    <w:uiPriority w:val="99"/>
    <w:semiHidden/>
    <w:unhideWhenUsed/>
    <w:rsid w:val="00413643"/>
    <w:rPr>
      <w:rFonts w:ascii="Tahoma" w:hAnsi="Tahoma" w:cs="Tahoma"/>
      <w:sz w:val="16"/>
      <w:szCs w:val="16"/>
    </w:rPr>
  </w:style>
  <w:style w:type="character" w:customStyle="1" w:styleId="TextodegloboCar">
    <w:name w:val="Texto de globo Car"/>
    <w:link w:val="Textodeglobo"/>
    <w:uiPriority w:val="99"/>
    <w:semiHidden/>
    <w:rsid w:val="00413643"/>
    <w:rPr>
      <w:rFonts w:ascii="Tahoma" w:eastAsia="Times New Roman" w:hAnsi="Tahoma" w:cs="Tahoma"/>
      <w:sz w:val="16"/>
      <w:szCs w:val="16"/>
    </w:rPr>
  </w:style>
  <w:style w:type="character" w:customStyle="1" w:styleId="Ttulo4Car">
    <w:name w:val="Título 4 Car"/>
    <w:link w:val="Ttulo4"/>
    <w:uiPriority w:val="9"/>
    <w:semiHidden/>
    <w:rsid w:val="001B5700"/>
    <w:rPr>
      <w:rFonts w:ascii="Cambria" w:eastAsia="MS Mincho" w:hAnsi="Cambria" w:cs="Times New Roman"/>
      <w:b/>
      <w:bCs/>
      <w:sz w:val="28"/>
      <w:szCs w:val="28"/>
      <w:lang w:val="es-ES"/>
    </w:rPr>
  </w:style>
  <w:style w:type="character" w:styleId="Enfasis">
    <w:name w:val="Emphasis"/>
    <w:uiPriority w:val="20"/>
    <w:qFormat/>
    <w:rsid w:val="00347770"/>
    <w:rPr>
      <w:i/>
      <w:iCs/>
    </w:rPr>
  </w:style>
  <w:style w:type="paragraph" w:styleId="NormalWeb">
    <w:name w:val="Normal (Web)"/>
    <w:basedOn w:val="Normal"/>
    <w:uiPriority w:val="99"/>
    <w:unhideWhenUsed/>
    <w:rsid w:val="00060A76"/>
    <w:pPr>
      <w:spacing w:before="100" w:beforeAutospacing="1" w:after="100" w:afterAutospacing="1"/>
    </w:pPr>
  </w:style>
  <w:style w:type="paragraph" w:customStyle="1" w:styleId="Default">
    <w:name w:val="Default"/>
    <w:qFormat/>
    <w:rsid w:val="002E3341"/>
    <w:rPr>
      <w:rFonts w:ascii="Helvetica" w:hAnsi="Helvetica" w:cs="Helvetica"/>
      <w:color w:val="000000"/>
      <w:sz w:val="24"/>
      <w:szCs w:val="24"/>
      <w:lang w:val="es-ES_tradnl" w:eastAsia="en-US"/>
    </w:rPr>
  </w:style>
  <w:style w:type="paragraph" w:customStyle="1" w:styleId="Cuadrculamedia1-nfasis21">
    <w:name w:val="Cuadrícula media 1 - Énfasis 21"/>
    <w:basedOn w:val="Normal"/>
    <w:uiPriority w:val="34"/>
    <w:qFormat/>
    <w:rsid w:val="002E3341"/>
    <w:pPr>
      <w:spacing w:after="200" w:line="276" w:lineRule="auto"/>
      <w:ind w:left="720"/>
      <w:contextualSpacing/>
    </w:pPr>
    <w:rPr>
      <w:rFonts w:ascii="Calibri" w:eastAsia="Calibri" w:hAnsi="Calibri" w:cs="Calibri"/>
      <w:sz w:val="22"/>
      <w:szCs w:val="22"/>
      <w:lang w:val="es-ES_tradnl" w:eastAsia="en-US"/>
    </w:rPr>
  </w:style>
  <w:style w:type="character" w:customStyle="1" w:styleId="UnresolvedMention">
    <w:name w:val="Unresolved Mention"/>
    <w:uiPriority w:val="47"/>
    <w:rsid w:val="00300D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260977">
      <w:bodyDiv w:val="1"/>
      <w:marLeft w:val="0"/>
      <w:marRight w:val="0"/>
      <w:marTop w:val="0"/>
      <w:marBottom w:val="0"/>
      <w:divBdr>
        <w:top w:val="none" w:sz="0" w:space="0" w:color="auto"/>
        <w:left w:val="none" w:sz="0" w:space="0" w:color="auto"/>
        <w:bottom w:val="none" w:sz="0" w:space="0" w:color="auto"/>
        <w:right w:val="none" w:sz="0" w:space="0" w:color="auto"/>
      </w:divBdr>
    </w:div>
    <w:div w:id="252781822">
      <w:bodyDiv w:val="1"/>
      <w:marLeft w:val="0"/>
      <w:marRight w:val="0"/>
      <w:marTop w:val="0"/>
      <w:marBottom w:val="0"/>
      <w:divBdr>
        <w:top w:val="none" w:sz="0" w:space="0" w:color="auto"/>
        <w:left w:val="none" w:sz="0" w:space="0" w:color="auto"/>
        <w:bottom w:val="none" w:sz="0" w:space="0" w:color="auto"/>
        <w:right w:val="none" w:sz="0" w:space="0" w:color="auto"/>
      </w:divBdr>
    </w:div>
    <w:div w:id="334694839">
      <w:bodyDiv w:val="1"/>
      <w:marLeft w:val="0"/>
      <w:marRight w:val="0"/>
      <w:marTop w:val="0"/>
      <w:marBottom w:val="0"/>
      <w:divBdr>
        <w:top w:val="none" w:sz="0" w:space="0" w:color="auto"/>
        <w:left w:val="none" w:sz="0" w:space="0" w:color="auto"/>
        <w:bottom w:val="none" w:sz="0" w:space="0" w:color="auto"/>
        <w:right w:val="none" w:sz="0" w:space="0" w:color="auto"/>
      </w:divBdr>
    </w:div>
    <w:div w:id="480462057">
      <w:bodyDiv w:val="1"/>
      <w:marLeft w:val="0"/>
      <w:marRight w:val="0"/>
      <w:marTop w:val="0"/>
      <w:marBottom w:val="0"/>
      <w:divBdr>
        <w:top w:val="none" w:sz="0" w:space="0" w:color="auto"/>
        <w:left w:val="none" w:sz="0" w:space="0" w:color="auto"/>
        <w:bottom w:val="none" w:sz="0" w:space="0" w:color="auto"/>
        <w:right w:val="none" w:sz="0" w:space="0" w:color="auto"/>
      </w:divBdr>
      <w:divsChild>
        <w:div w:id="278534864">
          <w:marLeft w:val="0"/>
          <w:marRight w:val="0"/>
          <w:marTop w:val="100"/>
          <w:marBottom w:val="100"/>
          <w:divBdr>
            <w:top w:val="none" w:sz="0" w:space="0" w:color="auto"/>
            <w:left w:val="single" w:sz="6" w:space="0" w:color="BABABA"/>
            <w:bottom w:val="none" w:sz="0" w:space="0" w:color="auto"/>
            <w:right w:val="single" w:sz="6" w:space="0" w:color="BABABA"/>
          </w:divBdr>
          <w:divsChild>
            <w:div w:id="1230383544">
              <w:marLeft w:val="0"/>
              <w:marRight w:val="0"/>
              <w:marTop w:val="0"/>
              <w:marBottom w:val="0"/>
              <w:divBdr>
                <w:top w:val="none" w:sz="0" w:space="0" w:color="auto"/>
                <w:left w:val="none" w:sz="0" w:space="0" w:color="auto"/>
                <w:bottom w:val="none" w:sz="0" w:space="0" w:color="auto"/>
                <w:right w:val="none" w:sz="0" w:space="0" w:color="auto"/>
              </w:divBdr>
              <w:divsChild>
                <w:div w:id="961109207">
                  <w:marLeft w:val="0"/>
                  <w:marRight w:val="0"/>
                  <w:marTop w:val="0"/>
                  <w:marBottom w:val="0"/>
                  <w:divBdr>
                    <w:top w:val="none" w:sz="0" w:space="0" w:color="auto"/>
                    <w:left w:val="none" w:sz="0" w:space="0" w:color="auto"/>
                    <w:bottom w:val="none" w:sz="0" w:space="0" w:color="auto"/>
                    <w:right w:val="none" w:sz="0" w:space="0" w:color="auto"/>
                  </w:divBdr>
                  <w:divsChild>
                    <w:div w:id="732119046">
                      <w:marLeft w:val="2"/>
                      <w:marRight w:val="2"/>
                      <w:marTop w:val="0"/>
                      <w:marBottom w:val="0"/>
                      <w:divBdr>
                        <w:top w:val="none" w:sz="0" w:space="0" w:color="auto"/>
                        <w:left w:val="none" w:sz="0" w:space="0" w:color="auto"/>
                        <w:bottom w:val="none" w:sz="0" w:space="0" w:color="auto"/>
                        <w:right w:val="none" w:sz="0" w:space="0" w:color="auto"/>
                      </w:divBdr>
                      <w:divsChild>
                        <w:div w:id="2017924085">
                          <w:marLeft w:val="0"/>
                          <w:marRight w:val="0"/>
                          <w:marTop w:val="0"/>
                          <w:marBottom w:val="0"/>
                          <w:divBdr>
                            <w:top w:val="none" w:sz="0" w:space="0" w:color="auto"/>
                            <w:left w:val="none" w:sz="0" w:space="0" w:color="auto"/>
                            <w:bottom w:val="none" w:sz="0" w:space="0" w:color="auto"/>
                            <w:right w:val="none" w:sz="0" w:space="0" w:color="auto"/>
                          </w:divBdr>
                          <w:divsChild>
                            <w:div w:id="1808812861">
                              <w:marLeft w:val="0"/>
                              <w:marRight w:val="720"/>
                              <w:marTop w:val="0"/>
                              <w:marBottom w:val="240"/>
                              <w:divBdr>
                                <w:top w:val="none" w:sz="0" w:space="0" w:color="auto"/>
                                <w:left w:val="none" w:sz="0" w:space="0" w:color="auto"/>
                                <w:bottom w:val="none" w:sz="0" w:space="0" w:color="auto"/>
                                <w:right w:val="none" w:sz="0" w:space="0" w:color="auto"/>
                              </w:divBdr>
                              <w:divsChild>
                                <w:div w:id="8616305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903675">
      <w:bodyDiv w:val="1"/>
      <w:marLeft w:val="0"/>
      <w:marRight w:val="0"/>
      <w:marTop w:val="0"/>
      <w:marBottom w:val="0"/>
      <w:divBdr>
        <w:top w:val="none" w:sz="0" w:space="0" w:color="auto"/>
        <w:left w:val="none" w:sz="0" w:space="0" w:color="auto"/>
        <w:bottom w:val="none" w:sz="0" w:space="0" w:color="auto"/>
        <w:right w:val="none" w:sz="0" w:space="0" w:color="auto"/>
      </w:divBdr>
    </w:div>
    <w:div w:id="570166294">
      <w:bodyDiv w:val="1"/>
      <w:marLeft w:val="0"/>
      <w:marRight w:val="0"/>
      <w:marTop w:val="0"/>
      <w:marBottom w:val="0"/>
      <w:divBdr>
        <w:top w:val="none" w:sz="0" w:space="0" w:color="auto"/>
        <w:left w:val="none" w:sz="0" w:space="0" w:color="auto"/>
        <w:bottom w:val="none" w:sz="0" w:space="0" w:color="auto"/>
        <w:right w:val="none" w:sz="0" w:space="0" w:color="auto"/>
      </w:divBdr>
    </w:div>
    <w:div w:id="701831389">
      <w:bodyDiv w:val="1"/>
      <w:marLeft w:val="0"/>
      <w:marRight w:val="0"/>
      <w:marTop w:val="0"/>
      <w:marBottom w:val="0"/>
      <w:divBdr>
        <w:top w:val="none" w:sz="0" w:space="0" w:color="auto"/>
        <w:left w:val="none" w:sz="0" w:space="0" w:color="auto"/>
        <w:bottom w:val="none" w:sz="0" w:space="0" w:color="auto"/>
        <w:right w:val="none" w:sz="0" w:space="0" w:color="auto"/>
      </w:divBdr>
    </w:div>
    <w:div w:id="702830277">
      <w:bodyDiv w:val="1"/>
      <w:marLeft w:val="0"/>
      <w:marRight w:val="0"/>
      <w:marTop w:val="0"/>
      <w:marBottom w:val="0"/>
      <w:divBdr>
        <w:top w:val="none" w:sz="0" w:space="0" w:color="auto"/>
        <w:left w:val="none" w:sz="0" w:space="0" w:color="auto"/>
        <w:bottom w:val="none" w:sz="0" w:space="0" w:color="auto"/>
        <w:right w:val="none" w:sz="0" w:space="0" w:color="auto"/>
      </w:divBdr>
    </w:div>
    <w:div w:id="834078321">
      <w:bodyDiv w:val="1"/>
      <w:marLeft w:val="0"/>
      <w:marRight w:val="0"/>
      <w:marTop w:val="0"/>
      <w:marBottom w:val="0"/>
      <w:divBdr>
        <w:top w:val="none" w:sz="0" w:space="0" w:color="auto"/>
        <w:left w:val="none" w:sz="0" w:space="0" w:color="auto"/>
        <w:bottom w:val="none" w:sz="0" w:space="0" w:color="auto"/>
        <w:right w:val="none" w:sz="0" w:space="0" w:color="auto"/>
      </w:divBdr>
    </w:div>
    <w:div w:id="905719912">
      <w:bodyDiv w:val="1"/>
      <w:marLeft w:val="0"/>
      <w:marRight w:val="0"/>
      <w:marTop w:val="0"/>
      <w:marBottom w:val="0"/>
      <w:divBdr>
        <w:top w:val="none" w:sz="0" w:space="0" w:color="auto"/>
        <w:left w:val="none" w:sz="0" w:space="0" w:color="auto"/>
        <w:bottom w:val="none" w:sz="0" w:space="0" w:color="auto"/>
        <w:right w:val="none" w:sz="0" w:space="0" w:color="auto"/>
      </w:divBdr>
    </w:div>
    <w:div w:id="925698308">
      <w:bodyDiv w:val="1"/>
      <w:marLeft w:val="0"/>
      <w:marRight w:val="0"/>
      <w:marTop w:val="0"/>
      <w:marBottom w:val="0"/>
      <w:divBdr>
        <w:top w:val="none" w:sz="0" w:space="0" w:color="auto"/>
        <w:left w:val="none" w:sz="0" w:space="0" w:color="auto"/>
        <w:bottom w:val="none" w:sz="0" w:space="0" w:color="auto"/>
        <w:right w:val="none" w:sz="0" w:space="0" w:color="auto"/>
      </w:divBdr>
    </w:div>
    <w:div w:id="953825004">
      <w:bodyDiv w:val="1"/>
      <w:marLeft w:val="0"/>
      <w:marRight w:val="0"/>
      <w:marTop w:val="0"/>
      <w:marBottom w:val="0"/>
      <w:divBdr>
        <w:top w:val="none" w:sz="0" w:space="0" w:color="auto"/>
        <w:left w:val="none" w:sz="0" w:space="0" w:color="auto"/>
        <w:bottom w:val="none" w:sz="0" w:space="0" w:color="auto"/>
        <w:right w:val="none" w:sz="0" w:space="0" w:color="auto"/>
      </w:divBdr>
    </w:div>
    <w:div w:id="987326209">
      <w:bodyDiv w:val="1"/>
      <w:marLeft w:val="0"/>
      <w:marRight w:val="0"/>
      <w:marTop w:val="0"/>
      <w:marBottom w:val="0"/>
      <w:divBdr>
        <w:top w:val="none" w:sz="0" w:space="0" w:color="auto"/>
        <w:left w:val="none" w:sz="0" w:space="0" w:color="auto"/>
        <w:bottom w:val="none" w:sz="0" w:space="0" w:color="auto"/>
        <w:right w:val="none" w:sz="0" w:space="0" w:color="auto"/>
      </w:divBdr>
    </w:div>
    <w:div w:id="1018459786">
      <w:bodyDiv w:val="1"/>
      <w:marLeft w:val="0"/>
      <w:marRight w:val="0"/>
      <w:marTop w:val="0"/>
      <w:marBottom w:val="0"/>
      <w:divBdr>
        <w:top w:val="none" w:sz="0" w:space="0" w:color="auto"/>
        <w:left w:val="none" w:sz="0" w:space="0" w:color="auto"/>
        <w:bottom w:val="none" w:sz="0" w:space="0" w:color="auto"/>
        <w:right w:val="none" w:sz="0" w:space="0" w:color="auto"/>
      </w:divBdr>
    </w:div>
    <w:div w:id="1139225734">
      <w:bodyDiv w:val="1"/>
      <w:marLeft w:val="0"/>
      <w:marRight w:val="0"/>
      <w:marTop w:val="0"/>
      <w:marBottom w:val="0"/>
      <w:divBdr>
        <w:top w:val="none" w:sz="0" w:space="0" w:color="auto"/>
        <w:left w:val="none" w:sz="0" w:space="0" w:color="auto"/>
        <w:bottom w:val="none" w:sz="0" w:space="0" w:color="auto"/>
        <w:right w:val="none" w:sz="0" w:space="0" w:color="auto"/>
      </w:divBdr>
    </w:div>
    <w:div w:id="1181309917">
      <w:bodyDiv w:val="1"/>
      <w:marLeft w:val="0"/>
      <w:marRight w:val="0"/>
      <w:marTop w:val="0"/>
      <w:marBottom w:val="0"/>
      <w:divBdr>
        <w:top w:val="none" w:sz="0" w:space="0" w:color="auto"/>
        <w:left w:val="none" w:sz="0" w:space="0" w:color="auto"/>
        <w:bottom w:val="none" w:sz="0" w:space="0" w:color="auto"/>
        <w:right w:val="none" w:sz="0" w:space="0" w:color="auto"/>
      </w:divBdr>
    </w:div>
    <w:div w:id="1262568272">
      <w:bodyDiv w:val="1"/>
      <w:marLeft w:val="0"/>
      <w:marRight w:val="0"/>
      <w:marTop w:val="0"/>
      <w:marBottom w:val="0"/>
      <w:divBdr>
        <w:top w:val="none" w:sz="0" w:space="0" w:color="auto"/>
        <w:left w:val="none" w:sz="0" w:space="0" w:color="auto"/>
        <w:bottom w:val="none" w:sz="0" w:space="0" w:color="auto"/>
        <w:right w:val="none" w:sz="0" w:space="0" w:color="auto"/>
      </w:divBdr>
    </w:div>
    <w:div w:id="1370568484">
      <w:bodyDiv w:val="1"/>
      <w:marLeft w:val="0"/>
      <w:marRight w:val="0"/>
      <w:marTop w:val="0"/>
      <w:marBottom w:val="0"/>
      <w:divBdr>
        <w:top w:val="none" w:sz="0" w:space="0" w:color="auto"/>
        <w:left w:val="none" w:sz="0" w:space="0" w:color="auto"/>
        <w:bottom w:val="none" w:sz="0" w:space="0" w:color="auto"/>
        <w:right w:val="none" w:sz="0" w:space="0" w:color="auto"/>
      </w:divBdr>
    </w:div>
    <w:div w:id="1488324098">
      <w:bodyDiv w:val="1"/>
      <w:marLeft w:val="0"/>
      <w:marRight w:val="0"/>
      <w:marTop w:val="0"/>
      <w:marBottom w:val="0"/>
      <w:divBdr>
        <w:top w:val="none" w:sz="0" w:space="0" w:color="auto"/>
        <w:left w:val="none" w:sz="0" w:space="0" w:color="auto"/>
        <w:bottom w:val="none" w:sz="0" w:space="0" w:color="auto"/>
        <w:right w:val="none" w:sz="0" w:space="0" w:color="auto"/>
      </w:divBdr>
    </w:div>
    <w:div w:id="1716271098">
      <w:bodyDiv w:val="1"/>
      <w:marLeft w:val="0"/>
      <w:marRight w:val="0"/>
      <w:marTop w:val="0"/>
      <w:marBottom w:val="0"/>
      <w:divBdr>
        <w:top w:val="none" w:sz="0" w:space="0" w:color="auto"/>
        <w:left w:val="none" w:sz="0" w:space="0" w:color="auto"/>
        <w:bottom w:val="none" w:sz="0" w:space="0" w:color="auto"/>
        <w:right w:val="none" w:sz="0" w:space="0" w:color="auto"/>
      </w:divBdr>
      <w:divsChild>
        <w:div w:id="1596210980">
          <w:marLeft w:val="0"/>
          <w:marRight w:val="0"/>
          <w:marTop w:val="100"/>
          <w:marBottom w:val="100"/>
          <w:divBdr>
            <w:top w:val="none" w:sz="0" w:space="0" w:color="auto"/>
            <w:left w:val="single" w:sz="6" w:space="0" w:color="BABABA"/>
            <w:bottom w:val="none" w:sz="0" w:space="0" w:color="auto"/>
            <w:right w:val="single" w:sz="6" w:space="0" w:color="BABABA"/>
          </w:divBdr>
          <w:divsChild>
            <w:div w:id="1838768671">
              <w:marLeft w:val="0"/>
              <w:marRight w:val="0"/>
              <w:marTop w:val="0"/>
              <w:marBottom w:val="0"/>
              <w:divBdr>
                <w:top w:val="none" w:sz="0" w:space="0" w:color="auto"/>
                <w:left w:val="none" w:sz="0" w:space="0" w:color="auto"/>
                <w:bottom w:val="none" w:sz="0" w:space="0" w:color="auto"/>
                <w:right w:val="none" w:sz="0" w:space="0" w:color="auto"/>
              </w:divBdr>
              <w:divsChild>
                <w:div w:id="1944727411">
                  <w:marLeft w:val="0"/>
                  <w:marRight w:val="0"/>
                  <w:marTop w:val="0"/>
                  <w:marBottom w:val="0"/>
                  <w:divBdr>
                    <w:top w:val="none" w:sz="0" w:space="0" w:color="auto"/>
                    <w:left w:val="none" w:sz="0" w:space="0" w:color="auto"/>
                    <w:bottom w:val="none" w:sz="0" w:space="0" w:color="auto"/>
                    <w:right w:val="none" w:sz="0" w:space="0" w:color="auto"/>
                  </w:divBdr>
                  <w:divsChild>
                    <w:div w:id="1347824185">
                      <w:marLeft w:val="2"/>
                      <w:marRight w:val="2"/>
                      <w:marTop w:val="0"/>
                      <w:marBottom w:val="0"/>
                      <w:divBdr>
                        <w:top w:val="none" w:sz="0" w:space="0" w:color="auto"/>
                        <w:left w:val="none" w:sz="0" w:space="0" w:color="auto"/>
                        <w:bottom w:val="none" w:sz="0" w:space="0" w:color="auto"/>
                        <w:right w:val="none" w:sz="0" w:space="0" w:color="auto"/>
                      </w:divBdr>
                      <w:divsChild>
                        <w:div w:id="700983050">
                          <w:marLeft w:val="0"/>
                          <w:marRight w:val="0"/>
                          <w:marTop w:val="0"/>
                          <w:marBottom w:val="0"/>
                          <w:divBdr>
                            <w:top w:val="none" w:sz="0" w:space="0" w:color="auto"/>
                            <w:left w:val="none" w:sz="0" w:space="0" w:color="auto"/>
                            <w:bottom w:val="none" w:sz="0" w:space="0" w:color="auto"/>
                            <w:right w:val="none" w:sz="0" w:space="0" w:color="auto"/>
                          </w:divBdr>
                          <w:divsChild>
                            <w:div w:id="861820902">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22190">
      <w:bodyDiv w:val="1"/>
      <w:marLeft w:val="0"/>
      <w:marRight w:val="0"/>
      <w:marTop w:val="0"/>
      <w:marBottom w:val="0"/>
      <w:divBdr>
        <w:top w:val="none" w:sz="0" w:space="0" w:color="auto"/>
        <w:left w:val="none" w:sz="0" w:space="0" w:color="auto"/>
        <w:bottom w:val="none" w:sz="0" w:space="0" w:color="auto"/>
        <w:right w:val="none" w:sz="0" w:space="0" w:color="auto"/>
      </w:divBdr>
    </w:div>
    <w:div w:id="1758821665">
      <w:bodyDiv w:val="1"/>
      <w:marLeft w:val="0"/>
      <w:marRight w:val="0"/>
      <w:marTop w:val="0"/>
      <w:marBottom w:val="0"/>
      <w:divBdr>
        <w:top w:val="none" w:sz="0" w:space="0" w:color="auto"/>
        <w:left w:val="none" w:sz="0" w:space="0" w:color="auto"/>
        <w:bottom w:val="none" w:sz="0" w:space="0" w:color="auto"/>
        <w:right w:val="none" w:sz="0" w:space="0" w:color="auto"/>
      </w:divBdr>
    </w:div>
    <w:div w:id="20408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Word 12.0.1</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3734</CharactersWithSpaces>
  <SharedDoc>false</SharedDoc>
  <HLinks>
    <vt:vector size="6" baseType="variant">
      <vt:variant>
        <vt:i4>3604511</vt:i4>
      </vt:variant>
      <vt:variant>
        <vt:i4>0</vt:i4>
      </vt:variant>
      <vt:variant>
        <vt:i4>0</vt:i4>
      </vt:variant>
      <vt:variant>
        <vt:i4>5</vt:i4>
      </vt:variant>
      <vt:variant>
        <vt:lpwstr>http://centroculturalmigueldelibes.com/</vt:lpwstr>
      </vt:variant>
      <vt:variant>
        <vt:lpwstr/>
      </vt:variant>
    </vt:vector>
  </HLinks>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Gonzalez de Buitrago Garcia</dc:creator>
  <cp:keywords/>
  <cp:lastModifiedBy>Carlos</cp:lastModifiedBy>
  <cp:revision>2</cp:revision>
  <cp:lastPrinted>2019-01-30T13:42:00Z</cp:lastPrinted>
  <dcterms:created xsi:type="dcterms:W3CDTF">2019-03-22T17:55:00Z</dcterms:created>
  <dcterms:modified xsi:type="dcterms:W3CDTF">2019-03-22T17:55:00Z</dcterms:modified>
</cp:coreProperties>
</file>